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2616" w:type="dxa"/>
        <w:jc w:val="center"/>
        <w:tblLook w:val="01E0" w:firstRow="1" w:lastRow="1" w:firstColumn="1" w:lastColumn="1" w:noHBand="0" w:noVBand="0"/>
      </w:tblPr>
      <w:tblGrid>
        <w:gridCol w:w="6379"/>
        <w:gridCol w:w="6237"/>
      </w:tblGrid>
      <w:tr w:rsidR="00F03685" w:rsidRPr="00F03685" w:rsidTr="00220BE1">
        <w:trPr>
          <w:jc w:val="center"/>
        </w:trPr>
        <w:tc>
          <w:tcPr>
            <w:tcW w:w="6379" w:type="dxa"/>
          </w:tcPr>
          <w:p w:rsidR="00B65B48" w:rsidRPr="006D01AF" w:rsidRDefault="00B65B48" w:rsidP="00D527D4">
            <w:pPr>
              <w:spacing w:before="0"/>
              <w:jc w:val="center"/>
              <w:rPr>
                <w:b/>
                <w:sz w:val="26"/>
                <w:szCs w:val="26"/>
              </w:rPr>
            </w:pPr>
            <w:r w:rsidRPr="006D01AF">
              <w:rPr>
                <w:b/>
                <w:sz w:val="26"/>
                <w:szCs w:val="26"/>
              </w:rPr>
              <w:t>ỦY BAN NHÂN DÂN</w:t>
            </w:r>
          </w:p>
          <w:p w:rsidR="00B65B48" w:rsidRPr="006D01AF" w:rsidRDefault="00B65B48" w:rsidP="00D527D4">
            <w:pPr>
              <w:spacing w:before="0"/>
              <w:jc w:val="center"/>
              <w:rPr>
                <w:b/>
                <w:sz w:val="26"/>
                <w:szCs w:val="26"/>
              </w:rPr>
            </w:pPr>
            <w:r w:rsidRPr="006D01AF">
              <w:rPr>
                <w:b/>
                <w:sz w:val="26"/>
                <w:szCs w:val="26"/>
              </w:rPr>
              <w:t>THÀNH PHỐ HỒ CHÍ MINH</w:t>
            </w:r>
          </w:p>
          <w:p w:rsidR="00473615" w:rsidRPr="00F03685" w:rsidRDefault="00473615" w:rsidP="00D527D4">
            <w:pPr>
              <w:spacing w:before="0"/>
              <w:jc w:val="center"/>
              <w:rPr>
                <w:b/>
                <w:sz w:val="26"/>
                <w:szCs w:val="26"/>
              </w:rPr>
            </w:pPr>
            <w:r w:rsidRPr="00F03685">
              <w:rPr>
                <w:noProof/>
                <w:sz w:val="26"/>
                <w:szCs w:val="26"/>
              </w:rPr>
              <mc:AlternateContent>
                <mc:Choice Requires="wps">
                  <w:drawing>
                    <wp:anchor distT="0" distB="0" distL="114300" distR="114300" simplePos="0" relativeHeight="251663360" behindDoc="0" locked="0" layoutInCell="1" allowOverlap="1">
                      <wp:simplePos x="0" y="0"/>
                      <wp:positionH relativeFrom="column">
                        <wp:posOffset>1530350</wp:posOffset>
                      </wp:positionH>
                      <wp:positionV relativeFrom="paragraph">
                        <wp:posOffset>64770</wp:posOffset>
                      </wp:positionV>
                      <wp:extent cx="835117" cy="5286"/>
                      <wp:effectExtent l="0" t="0" r="22225" b="33020"/>
                      <wp:wrapNone/>
                      <wp:docPr id="5" name="Straight Connector 5"/>
                      <wp:cNvGraphicFramePr/>
                      <a:graphic xmlns:a="http://schemas.openxmlformats.org/drawingml/2006/main">
                        <a:graphicData uri="http://schemas.microsoft.com/office/word/2010/wordprocessingShape">
                          <wps:wsp>
                            <wps:cNvCnPr/>
                            <wps:spPr>
                              <a:xfrm>
                                <a:off x="0" y="0"/>
                                <a:ext cx="835117" cy="528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EF1F93"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0.5pt,5.1pt" to="186.2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" strokecolor="black [3200]" strokeweight=".5pt">
                      <v:stroke joinstyle="miter"/>
                    </v:line>
                  </w:pict>
                </mc:Fallback>
              </mc:AlternateContent>
            </w:r>
          </w:p>
          <w:p w:rsidR="00473615" w:rsidRPr="00F03685" w:rsidRDefault="004313E4" w:rsidP="006D01AF">
            <w:pPr>
              <w:spacing w:before="0"/>
              <w:jc w:val="center"/>
              <w:rPr>
                <w:sz w:val="26"/>
                <w:szCs w:val="26"/>
              </w:rPr>
            </w:pPr>
            <w:r>
              <w:rPr>
                <w:noProof/>
                <w:sz w:val="28"/>
                <w:szCs w:val="28"/>
              </w:rPr>
              <mc:AlternateContent>
                <mc:Choice Requires="wps">
                  <w:drawing>
                    <wp:anchor distT="0" distB="0" distL="114300" distR="114300" simplePos="0" relativeHeight="251664384" behindDoc="0" locked="0" layoutInCell="1" allowOverlap="1">
                      <wp:simplePos x="0" y="0"/>
                      <wp:positionH relativeFrom="column">
                        <wp:posOffset>632460</wp:posOffset>
                      </wp:positionH>
                      <wp:positionV relativeFrom="paragraph">
                        <wp:posOffset>234315</wp:posOffset>
                      </wp:positionV>
                      <wp:extent cx="975946" cy="405130"/>
                      <wp:effectExtent l="0" t="0" r="15240" b="13970"/>
                      <wp:wrapNone/>
                      <wp:docPr id="3" name="Text Box 3"/>
                      <wp:cNvGraphicFramePr/>
                      <a:graphic xmlns:a="http://schemas.openxmlformats.org/drawingml/2006/main">
                        <a:graphicData uri="http://schemas.microsoft.com/office/word/2010/wordprocessingShape">
                          <wps:wsp>
                            <wps:cNvSpPr txBox="1"/>
                            <wps:spPr>
                              <a:xfrm>
                                <a:off x="0" y="0"/>
                                <a:ext cx="975946" cy="40513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4707A" w:rsidRDefault="00C4707A" w:rsidP="00C4707A">
                                  <w:pPr>
                                    <w:jc w:val="center"/>
                                  </w:pPr>
                                  <w: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49.8pt;margin-top:18.45pt;width:76.85pt;height:31.9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" fillcolor="white [3201]" strokeweight=".5pt">
                      <v:textbox>
                        <w:txbxContent>
                          <w:p w:rsidR="00C4707A" w:rsidRDefault="00C4707A" w:rsidP="00C4707A">
                            <w:pPr>
                              <w:jc w:val="center"/>
                            </w:pPr>
                            <w:r>
                              <w:t>DỰ THẢO</w:t>
                            </w:r>
                          </w:p>
                        </w:txbxContent>
                      </v:textbox>
                    </v:shape>
                  </w:pict>
                </mc:Fallback>
              </mc:AlternateContent>
            </w:r>
          </w:p>
        </w:tc>
        <w:tc>
          <w:tcPr>
            <w:tcW w:w="6237" w:type="dxa"/>
          </w:tcPr>
          <w:p w:rsidR="00B65B48" w:rsidRPr="00F03685" w:rsidRDefault="00B65B48" w:rsidP="00D527D4">
            <w:pPr>
              <w:spacing w:before="0"/>
              <w:jc w:val="center"/>
              <w:rPr>
                <w:b/>
                <w:sz w:val="26"/>
                <w:szCs w:val="26"/>
              </w:rPr>
            </w:pPr>
            <w:r w:rsidRPr="00F03685">
              <w:rPr>
                <w:b/>
                <w:sz w:val="26"/>
                <w:szCs w:val="26"/>
              </w:rPr>
              <w:t>CỘNG HÒA XÃ HỘI CHỦ NGHĨA VIỆT NAM</w:t>
            </w:r>
          </w:p>
          <w:p w:rsidR="00B65B48" w:rsidRPr="00F03685" w:rsidRDefault="00B65B48" w:rsidP="00D527D4">
            <w:pPr>
              <w:spacing w:before="0"/>
              <w:jc w:val="center"/>
              <w:rPr>
                <w:b/>
                <w:sz w:val="28"/>
                <w:szCs w:val="28"/>
              </w:rPr>
            </w:pPr>
            <w:r w:rsidRPr="00F03685">
              <w:rPr>
                <w:b/>
                <w:sz w:val="28"/>
                <w:szCs w:val="28"/>
              </w:rPr>
              <w:t>Độc lập – Tự do – Hạnh phúc</w:t>
            </w:r>
          </w:p>
          <w:p w:rsidR="00473615" w:rsidRPr="00F03685" w:rsidRDefault="00FC2244" w:rsidP="00D527D4">
            <w:pPr>
              <w:spacing w:before="0"/>
              <w:jc w:val="center"/>
              <w:rPr>
                <w:b/>
                <w:sz w:val="28"/>
                <w:szCs w:val="28"/>
              </w:rPr>
            </w:pPr>
            <w:r w:rsidRPr="00F03685">
              <w:rPr>
                <w:i/>
                <w:noProof/>
                <w:sz w:val="28"/>
                <w:szCs w:val="28"/>
              </w:rPr>
              <mc:AlternateContent>
                <mc:Choice Requires="wps">
                  <w:drawing>
                    <wp:anchor distT="0" distB="0" distL="114300" distR="114300" simplePos="0" relativeHeight="251661312" behindDoc="0" locked="0" layoutInCell="1" allowOverlap="1">
                      <wp:simplePos x="0" y="0"/>
                      <wp:positionH relativeFrom="column">
                        <wp:posOffset>779780</wp:posOffset>
                      </wp:positionH>
                      <wp:positionV relativeFrom="paragraph">
                        <wp:posOffset>29845</wp:posOffset>
                      </wp:positionV>
                      <wp:extent cx="2244090" cy="0"/>
                      <wp:effectExtent l="6985" t="11430" r="6350" b="762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40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4C2885E" id="_x0000_t32" coordsize="21600,21600" o:spt="32" o:oned="t" path="m,l21600,21600e" filled="f">
                      <v:path arrowok="t" fillok="f" o:connecttype="none"/>
                      <o:lock v:ext="edit" shapetype="t"/>
                    </v:shapetype>
                    <v:shape id="Straight Arrow Connector 2" o:spid="_x0000_s1026" type="#_x0000_t32" style="position:absolute;margin-left:61.4pt;margin-top:2.35pt;width:176.7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"/>
                  </w:pict>
                </mc:Fallback>
              </mc:AlternateContent>
            </w:r>
          </w:p>
          <w:p w:rsidR="00473615" w:rsidRPr="00F03685" w:rsidRDefault="00473615" w:rsidP="00150908">
            <w:pPr>
              <w:spacing w:before="0"/>
              <w:jc w:val="center"/>
              <w:rPr>
                <w:i/>
                <w:sz w:val="26"/>
                <w:szCs w:val="26"/>
              </w:rPr>
            </w:pPr>
            <w:r w:rsidRPr="00F03685">
              <w:rPr>
                <w:i/>
                <w:sz w:val="28"/>
                <w:szCs w:val="26"/>
              </w:rPr>
              <w:t>Thành phố Hồ</w:t>
            </w:r>
            <w:r w:rsidR="001E0C0B" w:rsidRPr="00F03685">
              <w:rPr>
                <w:i/>
                <w:sz w:val="28"/>
                <w:szCs w:val="26"/>
              </w:rPr>
              <w:t xml:space="preserve"> Chí Minh, ngày</w:t>
            </w:r>
            <w:r w:rsidR="004349F6">
              <w:rPr>
                <w:i/>
                <w:sz w:val="28"/>
                <w:szCs w:val="26"/>
              </w:rPr>
              <w:t xml:space="preserve"> </w:t>
            </w:r>
            <w:r w:rsidR="001D33B6">
              <w:rPr>
                <w:i/>
                <w:sz w:val="28"/>
                <w:szCs w:val="26"/>
              </w:rPr>
              <w:t xml:space="preserve">    </w:t>
            </w:r>
            <w:r w:rsidR="001E0C0B" w:rsidRPr="00F03685">
              <w:rPr>
                <w:i/>
                <w:sz w:val="28"/>
                <w:szCs w:val="26"/>
              </w:rPr>
              <w:t xml:space="preserve"> </w:t>
            </w:r>
            <w:r w:rsidRPr="00F03685">
              <w:rPr>
                <w:i/>
                <w:sz w:val="28"/>
                <w:szCs w:val="26"/>
              </w:rPr>
              <w:t>tháng</w:t>
            </w:r>
            <w:r w:rsidR="001E0C0B" w:rsidRPr="00F03685">
              <w:rPr>
                <w:i/>
                <w:sz w:val="28"/>
                <w:szCs w:val="26"/>
              </w:rPr>
              <w:t xml:space="preserve"> </w:t>
            </w:r>
            <w:r w:rsidR="00150908">
              <w:rPr>
                <w:i/>
                <w:sz w:val="28"/>
                <w:szCs w:val="26"/>
              </w:rPr>
              <w:t xml:space="preserve">  </w:t>
            </w:r>
            <w:r w:rsidR="001E0C0B" w:rsidRPr="00F03685">
              <w:rPr>
                <w:i/>
                <w:sz w:val="28"/>
                <w:szCs w:val="26"/>
              </w:rPr>
              <w:t xml:space="preserve"> </w:t>
            </w:r>
            <w:r w:rsidR="00853B1A">
              <w:rPr>
                <w:i/>
                <w:sz w:val="28"/>
                <w:szCs w:val="26"/>
              </w:rPr>
              <w:t>năm 2025</w:t>
            </w:r>
            <w:bookmarkStart w:id="0" w:name="_GoBack"/>
            <w:bookmarkEnd w:id="0"/>
          </w:p>
        </w:tc>
      </w:tr>
    </w:tbl>
    <w:p w:rsidR="00B65B48" w:rsidRPr="00F03685" w:rsidRDefault="00B65B48" w:rsidP="00B65B48">
      <w:pPr>
        <w:spacing w:before="0" w:line="312" w:lineRule="auto"/>
        <w:jc w:val="center"/>
        <w:rPr>
          <w:sz w:val="28"/>
          <w:szCs w:val="28"/>
        </w:rPr>
      </w:pPr>
    </w:p>
    <w:p w:rsidR="00C4707A" w:rsidRDefault="00C4707A" w:rsidP="00B65B48">
      <w:pPr>
        <w:spacing w:before="0" w:line="312" w:lineRule="auto"/>
        <w:jc w:val="center"/>
        <w:rPr>
          <w:b/>
          <w:sz w:val="28"/>
          <w:szCs w:val="28"/>
        </w:rPr>
      </w:pPr>
    </w:p>
    <w:p w:rsidR="00B65B48" w:rsidRDefault="004313E4" w:rsidP="00B65B48">
      <w:pPr>
        <w:spacing w:before="0" w:line="312" w:lineRule="auto"/>
        <w:jc w:val="center"/>
        <w:rPr>
          <w:b/>
          <w:sz w:val="28"/>
          <w:szCs w:val="28"/>
        </w:rPr>
      </w:pPr>
      <w:r>
        <w:rPr>
          <w:b/>
          <w:sz w:val="28"/>
          <w:szCs w:val="28"/>
        </w:rPr>
        <w:t>BẢNG DỰ TOÁN KINH PHÍ</w:t>
      </w:r>
    </w:p>
    <w:p w:rsidR="004313E4" w:rsidRDefault="004313E4" w:rsidP="004313E4">
      <w:pPr>
        <w:spacing w:before="0"/>
        <w:jc w:val="center"/>
        <w:rPr>
          <w:b/>
          <w:sz w:val="28"/>
          <w:szCs w:val="28"/>
        </w:rPr>
      </w:pPr>
      <w:r>
        <w:rPr>
          <w:b/>
          <w:sz w:val="28"/>
          <w:szCs w:val="28"/>
        </w:rPr>
        <w:t xml:space="preserve">TRIỂN KHAI NGHỊ QUYẾT CỦA HỘI ĐỒNG NHÂN DÂN THÀNH PHỐ QUY ĐỊNH CHÍNH SÁCH </w:t>
      </w:r>
    </w:p>
    <w:p w:rsidR="004313E4" w:rsidRDefault="004313E4" w:rsidP="004313E4">
      <w:pPr>
        <w:spacing w:before="0"/>
        <w:jc w:val="center"/>
        <w:rPr>
          <w:b/>
          <w:sz w:val="28"/>
          <w:szCs w:val="28"/>
        </w:rPr>
      </w:pPr>
      <w:r>
        <w:rPr>
          <w:b/>
          <w:sz w:val="28"/>
          <w:szCs w:val="28"/>
        </w:rPr>
        <w:t xml:space="preserve">KHUYẾN KHÍCH, THU HÚT, PHÁT HUY VAI TRÒ CỦA LUẬT SƯ TRONG VIỆC THAM GIA GIẢI QUYẾT, THỰC HIỆN CÁC KẾ HOẠCH, NỘI DUNG, CHƯƠNG TRÌNH XÂY DỰNG VÀ PHÁT TRIỂN KINH TẾ, </w:t>
      </w:r>
    </w:p>
    <w:p w:rsidR="004313E4" w:rsidRPr="00F03685" w:rsidRDefault="004313E4" w:rsidP="004313E4">
      <w:pPr>
        <w:spacing w:before="0"/>
        <w:jc w:val="center"/>
        <w:rPr>
          <w:b/>
          <w:sz w:val="28"/>
          <w:szCs w:val="28"/>
        </w:rPr>
      </w:pPr>
      <w:r>
        <w:rPr>
          <w:b/>
          <w:sz w:val="28"/>
          <w:szCs w:val="28"/>
        </w:rPr>
        <w:t>VĂN HÓA - XÃ HỘI CỦA THÀNH PHỐ HỒ CHÍ MINH GIAI ĐOẠN 2025 - 2030</w:t>
      </w:r>
    </w:p>
    <w:p w:rsidR="00B65B48" w:rsidRPr="00F03685" w:rsidRDefault="00B65B48" w:rsidP="00B65B48">
      <w:pPr>
        <w:spacing w:before="60" w:line="312" w:lineRule="auto"/>
        <w:rPr>
          <w:sz w:val="27"/>
          <w:szCs w:val="27"/>
        </w:rPr>
      </w:pPr>
      <w:r w:rsidRPr="00F03685">
        <w:rPr>
          <w:b/>
          <w:noProof/>
          <w:sz w:val="28"/>
          <w:szCs w:val="28"/>
        </w:rPr>
        <mc:AlternateContent>
          <mc:Choice Requires="wps">
            <w:drawing>
              <wp:anchor distT="0" distB="0" distL="114300" distR="114300" simplePos="0" relativeHeight="251660288" behindDoc="0" locked="0" layoutInCell="1" allowOverlap="1">
                <wp:simplePos x="0" y="0"/>
                <wp:positionH relativeFrom="column">
                  <wp:posOffset>4014470</wp:posOffset>
                </wp:positionH>
                <wp:positionV relativeFrom="paragraph">
                  <wp:posOffset>53975</wp:posOffset>
                </wp:positionV>
                <wp:extent cx="1548130" cy="0"/>
                <wp:effectExtent l="10795" t="6985" r="12700" b="1206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8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729F5AE" id="_x0000_t32" coordsize="21600,21600" o:spt="32" o:oned="t" path="m,l21600,21600e" filled="f">
                <v:path arrowok="t" fillok="f" o:connecttype="none"/>
                <o:lock v:ext="edit" shapetype="t"/>
              </v:shapetype>
              <v:shape id="Straight Arrow Connector 1" o:spid="_x0000_s1026" type="#_x0000_t32" style="position:absolute;margin-left:316.1pt;margin-top:4.25pt;width:121.9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"/>
            </w:pict>
          </mc:Fallback>
        </mc:AlternateContent>
      </w:r>
    </w:p>
    <w:tbl>
      <w:tblPr>
        <w:tblStyle w:val="TableGrid"/>
        <w:tblW w:w="15588" w:type="dxa"/>
        <w:jc w:val="center"/>
        <w:tblLook w:val="04A0" w:firstRow="1" w:lastRow="0" w:firstColumn="1" w:lastColumn="0" w:noHBand="0" w:noVBand="1"/>
      </w:tblPr>
      <w:tblGrid>
        <w:gridCol w:w="852"/>
        <w:gridCol w:w="2120"/>
        <w:gridCol w:w="712"/>
        <w:gridCol w:w="854"/>
        <w:gridCol w:w="854"/>
        <w:gridCol w:w="854"/>
        <w:gridCol w:w="854"/>
        <w:gridCol w:w="854"/>
        <w:gridCol w:w="856"/>
        <w:gridCol w:w="838"/>
        <w:gridCol w:w="838"/>
        <w:gridCol w:w="838"/>
        <w:gridCol w:w="838"/>
        <w:gridCol w:w="838"/>
        <w:gridCol w:w="838"/>
        <w:gridCol w:w="838"/>
        <w:gridCol w:w="912"/>
      </w:tblGrid>
      <w:tr w:rsidR="004313E4" w:rsidRPr="004313E4" w:rsidTr="004313E4">
        <w:trPr>
          <w:jc w:val="center"/>
        </w:trPr>
        <w:tc>
          <w:tcPr>
            <w:tcW w:w="852" w:type="dxa"/>
            <w:vMerge w:val="restart"/>
          </w:tcPr>
          <w:p w:rsidR="004313E4" w:rsidRPr="004313E4" w:rsidRDefault="004313E4" w:rsidP="004766B6">
            <w:pPr>
              <w:spacing w:before="40" w:after="40" w:line="264" w:lineRule="auto"/>
              <w:jc w:val="center"/>
              <w:rPr>
                <w:b/>
                <w:szCs w:val="24"/>
              </w:rPr>
            </w:pPr>
            <w:r w:rsidRPr="004313E4">
              <w:rPr>
                <w:b/>
                <w:szCs w:val="24"/>
              </w:rPr>
              <w:t>STT</w:t>
            </w:r>
          </w:p>
        </w:tc>
        <w:tc>
          <w:tcPr>
            <w:tcW w:w="2120" w:type="dxa"/>
            <w:vMerge w:val="restart"/>
          </w:tcPr>
          <w:p w:rsidR="004313E4" w:rsidRDefault="004313E4" w:rsidP="004766B6">
            <w:pPr>
              <w:spacing w:before="40" w:after="40" w:line="264" w:lineRule="auto"/>
              <w:jc w:val="center"/>
              <w:rPr>
                <w:b/>
                <w:szCs w:val="24"/>
              </w:rPr>
            </w:pPr>
            <w:r w:rsidRPr="004313E4">
              <w:rPr>
                <w:b/>
                <w:szCs w:val="24"/>
              </w:rPr>
              <w:t>NỘI DUNG</w:t>
            </w:r>
            <w:r>
              <w:rPr>
                <w:b/>
                <w:szCs w:val="24"/>
              </w:rPr>
              <w:t xml:space="preserve"> </w:t>
            </w:r>
          </w:p>
          <w:p w:rsidR="004313E4" w:rsidRPr="004313E4" w:rsidRDefault="004313E4" w:rsidP="004766B6">
            <w:pPr>
              <w:spacing w:before="40" w:after="40" w:line="264" w:lineRule="auto"/>
              <w:jc w:val="center"/>
              <w:rPr>
                <w:b/>
                <w:szCs w:val="24"/>
              </w:rPr>
            </w:pPr>
            <w:r>
              <w:rPr>
                <w:b/>
                <w:szCs w:val="24"/>
              </w:rPr>
              <w:t>HỖ TRỢ</w:t>
            </w:r>
          </w:p>
        </w:tc>
        <w:tc>
          <w:tcPr>
            <w:tcW w:w="5838" w:type="dxa"/>
            <w:gridSpan w:val="7"/>
          </w:tcPr>
          <w:p w:rsidR="004313E4" w:rsidRPr="004313E4" w:rsidRDefault="004313E4" w:rsidP="004766B6">
            <w:pPr>
              <w:spacing w:before="40" w:after="40" w:line="264" w:lineRule="auto"/>
              <w:jc w:val="center"/>
              <w:rPr>
                <w:b/>
                <w:szCs w:val="24"/>
              </w:rPr>
            </w:pPr>
            <w:r w:rsidRPr="004313E4">
              <w:rPr>
                <w:b/>
                <w:szCs w:val="24"/>
              </w:rPr>
              <w:t>SỐ LƯỢNG</w:t>
            </w:r>
          </w:p>
          <w:p w:rsidR="004313E4" w:rsidRPr="004766B6" w:rsidRDefault="004313E4" w:rsidP="000921E3">
            <w:pPr>
              <w:spacing w:before="40" w:after="40" w:line="264" w:lineRule="auto"/>
              <w:jc w:val="center"/>
              <w:rPr>
                <w:b/>
                <w:i/>
                <w:szCs w:val="24"/>
              </w:rPr>
            </w:pPr>
            <w:r w:rsidRPr="004766B6">
              <w:rPr>
                <w:b/>
                <w:i/>
                <w:szCs w:val="24"/>
              </w:rPr>
              <w:t xml:space="preserve">(Đơn vị tính: </w:t>
            </w:r>
            <w:r w:rsidR="000921E3">
              <w:rPr>
                <w:b/>
                <w:i/>
                <w:szCs w:val="24"/>
              </w:rPr>
              <w:t>vụ việc</w:t>
            </w:r>
            <w:r w:rsidRPr="004766B6">
              <w:rPr>
                <w:b/>
                <w:i/>
                <w:szCs w:val="24"/>
              </w:rPr>
              <w:t>)</w:t>
            </w:r>
          </w:p>
        </w:tc>
        <w:tc>
          <w:tcPr>
            <w:tcW w:w="5866" w:type="dxa"/>
            <w:gridSpan w:val="7"/>
          </w:tcPr>
          <w:p w:rsidR="004313E4" w:rsidRPr="004313E4" w:rsidRDefault="004313E4" w:rsidP="004766B6">
            <w:pPr>
              <w:spacing w:before="40" w:after="40" w:line="264" w:lineRule="auto"/>
              <w:jc w:val="center"/>
              <w:rPr>
                <w:b/>
                <w:szCs w:val="24"/>
              </w:rPr>
            </w:pPr>
            <w:r>
              <w:rPr>
                <w:b/>
                <w:szCs w:val="24"/>
              </w:rPr>
              <w:t>DỰ TRÙ KINH PHÍ</w:t>
            </w:r>
          </w:p>
          <w:p w:rsidR="004313E4" w:rsidRPr="004766B6" w:rsidRDefault="004313E4" w:rsidP="004766B6">
            <w:pPr>
              <w:spacing w:before="40" w:after="40" w:line="264" w:lineRule="auto"/>
              <w:jc w:val="center"/>
              <w:rPr>
                <w:b/>
                <w:i/>
                <w:szCs w:val="24"/>
              </w:rPr>
            </w:pPr>
            <w:r w:rsidRPr="004766B6">
              <w:rPr>
                <w:b/>
                <w:i/>
                <w:szCs w:val="24"/>
              </w:rPr>
              <w:t>(Đơn vị tính: đồng)</w:t>
            </w:r>
          </w:p>
        </w:tc>
        <w:tc>
          <w:tcPr>
            <w:tcW w:w="912" w:type="dxa"/>
            <w:vMerge w:val="restart"/>
          </w:tcPr>
          <w:p w:rsidR="004313E4" w:rsidRPr="004313E4" w:rsidRDefault="004313E4" w:rsidP="004766B6">
            <w:pPr>
              <w:spacing w:before="40" w:after="40" w:line="264" w:lineRule="auto"/>
              <w:jc w:val="center"/>
              <w:rPr>
                <w:b/>
                <w:szCs w:val="24"/>
              </w:rPr>
            </w:pPr>
            <w:r w:rsidRPr="004313E4">
              <w:rPr>
                <w:b/>
                <w:szCs w:val="24"/>
              </w:rPr>
              <w:t>Ghi chú</w:t>
            </w:r>
          </w:p>
        </w:tc>
      </w:tr>
      <w:tr w:rsidR="004313E4" w:rsidRPr="004313E4" w:rsidTr="004313E4">
        <w:trPr>
          <w:jc w:val="center"/>
        </w:trPr>
        <w:tc>
          <w:tcPr>
            <w:tcW w:w="852" w:type="dxa"/>
            <w:vMerge/>
          </w:tcPr>
          <w:p w:rsidR="004313E4" w:rsidRPr="004313E4" w:rsidRDefault="004313E4" w:rsidP="004766B6">
            <w:pPr>
              <w:spacing w:before="40" w:after="40" w:line="264" w:lineRule="auto"/>
              <w:jc w:val="center"/>
              <w:rPr>
                <w:szCs w:val="24"/>
              </w:rPr>
            </w:pPr>
          </w:p>
        </w:tc>
        <w:tc>
          <w:tcPr>
            <w:tcW w:w="2120" w:type="dxa"/>
            <w:vMerge/>
          </w:tcPr>
          <w:p w:rsidR="004313E4" w:rsidRPr="004313E4" w:rsidRDefault="004313E4" w:rsidP="004766B6">
            <w:pPr>
              <w:spacing w:before="40" w:after="40" w:line="264" w:lineRule="auto"/>
              <w:jc w:val="both"/>
              <w:rPr>
                <w:szCs w:val="24"/>
              </w:rPr>
            </w:pPr>
          </w:p>
        </w:tc>
        <w:tc>
          <w:tcPr>
            <w:tcW w:w="712" w:type="dxa"/>
          </w:tcPr>
          <w:p w:rsidR="004313E4" w:rsidRPr="004766B6" w:rsidRDefault="004313E4" w:rsidP="004766B6">
            <w:pPr>
              <w:spacing w:before="40" w:after="40" w:line="264" w:lineRule="auto"/>
              <w:jc w:val="center"/>
              <w:rPr>
                <w:b/>
                <w:szCs w:val="24"/>
              </w:rPr>
            </w:pPr>
            <w:r w:rsidRPr="004766B6">
              <w:rPr>
                <w:b/>
                <w:szCs w:val="24"/>
              </w:rPr>
              <w:t>Năm 2025</w:t>
            </w:r>
          </w:p>
        </w:tc>
        <w:tc>
          <w:tcPr>
            <w:tcW w:w="854" w:type="dxa"/>
          </w:tcPr>
          <w:p w:rsidR="004313E4" w:rsidRPr="004766B6" w:rsidRDefault="004313E4" w:rsidP="004766B6">
            <w:pPr>
              <w:spacing w:before="40" w:after="40" w:line="264" w:lineRule="auto"/>
              <w:jc w:val="center"/>
              <w:rPr>
                <w:b/>
                <w:szCs w:val="24"/>
              </w:rPr>
            </w:pPr>
            <w:r w:rsidRPr="004766B6">
              <w:rPr>
                <w:b/>
                <w:szCs w:val="24"/>
              </w:rPr>
              <w:t>Năm 2026</w:t>
            </w:r>
          </w:p>
        </w:tc>
        <w:tc>
          <w:tcPr>
            <w:tcW w:w="854" w:type="dxa"/>
          </w:tcPr>
          <w:p w:rsidR="004313E4" w:rsidRPr="004766B6" w:rsidRDefault="004313E4" w:rsidP="004766B6">
            <w:pPr>
              <w:spacing w:before="40" w:after="40" w:line="264" w:lineRule="auto"/>
              <w:jc w:val="center"/>
              <w:rPr>
                <w:b/>
                <w:szCs w:val="24"/>
              </w:rPr>
            </w:pPr>
            <w:r w:rsidRPr="004766B6">
              <w:rPr>
                <w:b/>
                <w:szCs w:val="24"/>
              </w:rPr>
              <w:t>Năm 2027</w:t>
            </w:r>
          </w:p>
        </w:tc>
        <w:tc>
          <w:tcPr>
            <w:tcW w:w="854" w:type="dxa"/>
          </w:tcPr>
          <w:p w:rsidR="004313E4" w:rsidRPr="004766B6" w:rsidRDefault="004313E4" w:rsidP="004766B6">
            <w:pPr>
              <w:spacing w:before="40" w:after="40" w:line="264" w:lineRule="auto"/>
              <w:jc w:val="center"/>
              <w:rPr>
                <w:b/>
                <w:szCs w:val="24"/>
              </w:rPr>
            </w:pPr>
            <w:r w:rsidRPr="004766B6">
              <w:rPr>
                <w:b/>
                <w:szCs w:val="24"/>
              </w:rPr>
              <w:t>Năm 2028</w:t>
            </w:r>
          </w:p>
        </w:tc>
        <w:tc>
          <w:tcPr>
            <w:tcW w:w="854" w:type="dxa"/>
          </w:tcPr>
          <w:p w:rsidR="004313E4" w:rsidRPr="004766B6" w:rsidRDefault="004313E4" w:rsidP="004766B6">
            <w:pPr>
              <w:spacing w:before="40" w:after="40" w:line="264" w:lineRule="auto"/>
              <w:jc w:val="center"/>
              <w:rPr>
                <w:b/>
                <w:szCs w:val="24"/>
              </w:rPr>
            </w:pPr>
            <w:r w:rsidRPr="004766B6">
              <w:rPr>
                <w:b/>
                <w:szCs w:val="24"/>
              </w:rPr>
              <w:t>Năm 2029</w:t>
            </w:r>
          </w:p>
        </w:tc>
        <w:tc>
          <w:tcPr>
            <w:tcW w:w="854" w:type="dxa"/>
          </w:tcPr>
          <w:p w:rsidR="004313E4" w:rsidRPr="004766B6" w:rsidRDefault="004313E4" w:rsidP="004766B6">
            <w:pPr>
              <w:spacing w:before="40" w:after="40" w:line="264" w:lineRule="auto"/>
              <w:jc w:val="center"/>
              <w:rPr>
                <w:b/>
                <w:szCs w:val="24"/>
              </w:rPr>
            </w:pPr>
            <w:r w:rsidRPr="004766B6">
              <w:rPr>
                <w:b/>
                <w:szCs w:val="24"/>
              </w:rPr>
              <w:t>Năm 2030</w:t>
            </w:r>
          </w:p>
        </w:tc>
        <w:tc>
          <w:tcPr>
            <w:tcW w:w="856" w:type="dxa"/>
          </w:tcPr>
          <w:p w:rsidR="004313E4" w:rsidRPr="004766B6" w:rsidRDefault="004313E4" w:rsidP="004766B6">
            <w:pPr>
              <w:spacing w:before="40" w:after="40" w:line="264" w:lineRule="auto"/>
              <w:jc w:val="center"/>
              <w:rPr>
                <w:b/>
                <w:szCs w:val="24"/>
              </w:rPr>
            </w:pPr>
            <w:r w:rsidRPr="004766B6">
              <w:rPr>
                <w:b/>
                <w:szCs w:val="24"/>
              </w:rPr>
              <w:t>Tổng giai đoạn 2025 - 2030</w:t>
            </w:r>
          </w:p>
        </w:tc>
        <w:tc>
          <w:tcPr>
            <w:tcW w:w="838" w:type="dxa"/>
          </w:tcPr>
          <w:p w:rsidR="004313E4" w:rsidRPr="004766B6" w:rsidRDefault="004313E4" w:rsidP="004766B6">
            <w:pPr>
              <w:spacing w:before="40" w:after="40" w:line="264" w:lineRule="auto"/>
              <w:jc w:val="center"/>
              <w:rPr>
                <w:b/>
                <w:szCs w:val="24"/>
              </w:rPr>
            </w:pPr>
            <w:r w:rsidRPr="004766B6">
              <w:rPr>
                <w:b/>
                <w:szCs w:val="24"/>
              </w:rPr>
              <w:t>Năm 2025</w:t>
            </w:r>
          </w:p>
        </w:tc>
        <w:tc>
          <w:tcPr>
            <w:tcW w:w="838" w:type="dxa"/>
          </w:tcPr>
          <w:p w:rsidR="004313E4" w:rsidRPr="004766B6" w:rsidRDefault="004313E4" w:rsidP="004766B6">
            <w:pPr>
              <w:spacing w:before="40" w:after="40" w:line="264" w:lineRule="auto"/>
              <w:jc w:val="center"/>
              <w:rPr>
                <w:b/>
                <w:szCs w:val="24"/>
              </w:rPr>
            </w:pPr>
            <w:r w:rsidRPr="004766B6">
              <w:rPr>
                <w:b/>
                <w:szCs w:val="24"/>
              </w:rPr>
              <w:t>Năm 2026</w:t>
            </w:r>
          </w:p>
        </w:tc>
        <w:tc>
          <w:tcPr>
            <w:tcW w:w="838" w:type="dxa"/>
          </w:tcPr>
          <w:p w:rsidR="004313E4" w:rsidRPr="004766B6" w:rsidRDefault="004313E4" w:rsidP="004766B6">
            <w:pPr>
              <w:spacing w:before="40" w:after="40" w:line="264" w:lineRule="auto"/>
              <w:jc w:val="center"/>
              <w:rPr>
                <w:b/>
                <w:szCs w:val="24"/>
              </w:rPr>
            </w:pPr>
            <w:r w:rsidRPr="004766B6">
              <w:rPr>
                <w:b/>
                <w:szCs w:val="24"/>
              </w:rPr>
              <w:t>Năm 2027</w:t>
            </w:r>
          </w:p>
        </w:tc>
        <w:tc>
          <w:tcPr>
            <w:tcW w:w="838" w:type="dxa"/>
          </w:tcPr>
          <w:p w:rsidR="004313E4" w:rsidRPr="004766B6" w:rsidRDefault="004313E4" w:rsidP="004766B6">
            <w:pPr>
              <w:spacing w:before="40" w:after="40" w:line="264" w:lineRule="auto"/>
              <w:jc w:val="center"/>
              <w:rPr>
                <w:b/>
                <w:szCs w:val="24"/>
              </w:rPr>
            </w:pPr>
            <w:r w:rsidRPr="004766B6">
              <w:rPr>
                <w:b/>
                <w:szCs w:val="24"/>
              </w:rPr>
              <w:t>Năm 2028</w:t>
            </w:r>
          </w:p>
        </w:tc>
        <w:tc>
          <w:tcPr>
            <w:tcW w:w="838" w:type="dxa"/>
          </w:tcPr>
          <w:p w:rsidR="004313E4" w:rsidRPr="004766B6" w:rsidRDefault="004313E4" w:rsidP="004766B6">
            <w:pPr>
              <w:spacing w:before="40" w:after="40" w:line="264" w:lineRule="auto"/>
              <w:jc w:val="center"/>
              <w:rPr>
                <w:b/>
                <w:szCs w:val="24"/>
              </w:rPr>
            </w:pPr>
            <w:r w:rsidRPr="004766B6">
              <w:rPr>
                <w:b/>
                <w:szCs w:val="24"/>
              </w:rPr>
              <w:t>Năm 2029</w:t>
            </w:r>
          </w:p>
        </w:tc>
        <w:tc>
          <w:tcPr>
            <w:tcW w:w="838" w:type="dxa"/>
          </w:tcPr>
          <w:p w:rsidR="004313E4" w:rsidRPr="004766B6" w:rsidRDefault="004313E4" w:rsidP="004766B6">
            <w:pPr>
              <w:spacing w:before="40" w:after="40" w:line="264" w:lineRule="auto"/>
              <w:jc w:val="center"/>
              <w:rPr>
                <w:b/>
                <w:szCs w:val="24"/>
              </w:rPr>
            </w:pPr>
            <w:r w:rsidRPr="004766B6">
              <w:rPr>
                <w:b/>
                <w:szCs w:val="24"/>
              </w:rPr>
              <w:t>Năm 2030</w:t>
            </w:r>
          </w:p>
        </w:tc>
        <w:tc>
          <w:tcPr>
            <w:tcW w:w="838" w:type="dxa"/>
          </w:tcPr>
          <w:p w:rsidR="004313E4" w:rsidRPr="004766B6" w:rsidRDefault="004313E4" w:rsidP="004766B6">
            <w:pPr>
              <w:spacing w:before="40" w:after="40" w:line="264" w:lineRule="auto"/>
              <w:jc w:val="center"/>
              <w:rPr>
                <w:b/>
                <w:szCs w:val="24"/>
              </w:rPr>
            </w:pPr>
            <w:r w:rsidRPr="004766B6">
              <w:rPr>
                <w:b/>
                <w:szCs w:val="24"/>
              </w:rPr>
              <w:t>Tổng giai đoạn 2025 - 2030</w:t>
            </w:r>
          </w:p>
        </w:tc>
        <w:tc>
          <w:tcPr>
            <w:tcW w:w="912" w:type="dxa"/>
            <w:vMerge/>
          </w:tcPr>
          <w:p w:rsidR="004313E4" w:rsidRPr="004313E4" w:rsidRDefault="004313E4" w:rsidP="004766B6">
            <w:pPr>
              <w:spacing w:before="40" w:after="40" w:line="264" w:lineRule="auto"/>
              <w:jc w:val="center"/>
              <w:rPr>
                <w:szCs w:val="24"/>
              </w:rPr>
            </w:pPr>
          </w:p>
        </w:tc>
      </w:tr>
      <w:tr w:rsidR="004313E4" w:rsidRPr="004313E4" w:rsidTr="004313E4">
        <w:trPr>
          <w:jc w:val="center"/>
        </w:trPr>
        <w:tc>
          <w:tcPr>
            <w:tcW w:w="852" w:type="dxa"/>
          </w:tcPr>
          <w:p w:rsidR="004313E4" w:rsidRPr="004313E4" w:rsidRDefault="004313E4" w:rsidP="004766B6">
            <w:pPr>
              <w:spacing w:before="40" w:after="40" w:line="264" w:lineRule="auto"/>
              <w:jc w:val="center"/>
              <w:rPr>
                <w:szCs w:val="24"/>
              </w:rPr>
            </w:pPr>
            <w:r>
              <w:rPr>
                <w:szCs w:val="24"/>
              </w:rPr>
              <w:t>1</w:t>
            </w:r>
          </w:p>
        </w:tc>
        <w:tc>
          <w:tcPr>
            <w:tcW w:w="2120" w:type="dxa"/>
          </w:tcPr>
          <w:p w:rsidR="004313E4" w:rsidRPr="004313E4" w:rsidRDefault="004313E4" w:rsidP="004766B6">
            <w:pPr>
              <w:spacing w:before="40" w:after="40" w:line="264" w:lineRule="auto"/>
              <w:jc w:val="both"/>
              <w:rPr>
                <w:szCs w:val="24"/>
              </w:rPr>
            </w:pPr>
            <w:r>
              <w:rPr>
                <w:szCs w:val="24"/>
              </w:rPr>
              <w:t>Chính sách h</w:t>
            </w:r>
            <w:r w:rsidRPr="004313E4">
              <w:rPr>
                <w:szCs w:val="24"/>
              </w:rPr>
              <w:t xml:space="preserve">ỗ trợ cho các tổ chức hành nghề luật sư, luật sư hành nghề với tư cách cá nhân thực hiện dịch vụ tư vấn pháp lý vào các dự án công tại các </w:t>
            </w:r>
            <w:r w:rsidRPr="004313E4">
              <w:rPr>
                <w:szCs w:val="24"/>
              </w:rPr>
              <w:lastRenderedPageBreak/>
              <w:t>Sở, ban, ngành Thành phố</w:t>
            </w:r>
          </w:p>
        </w:tc>
        <w:tc>
          <w:tcPr>
            <w:tcW w:w="712" w:type="dxa"/>
          </w:tcPr>
          <w:p w:rsidR="004313E4" w:rsidRPr="004313E4" w:rsidRDefault="004313E4" w:rsidP="004766B6">
            <w:pPr>
              <w:spacing w:before="40" w:after="40" w:line="264" w:lineRule="auto"/>
              <w:jc w:val="both"/>
              <w:rPr>
                <w:szCs w:val="24"/>
              </w:rPr>
            </w:pPr>
          </w:p>
        </w:tc>
        <w:tc>
          <w:tcPr>
            <w:tcW w:w="854" w:type="dxa"/>
          </w:tcPr>
          <w:p w:rsidR="004313E4" w:rsidRPr="004313E4" w:rsidRDefault="004313E4" w:rsidP="004766B6">
            <w:pPr>
              <w:spacing w:before="40" w:after="40" w:line="264" w:lineRule="auto"/>
              <w:jc w:val="both"/>
              <w:rPr>
                <w:szCs w:val="24"/>
              </w:rPr>
            </w:pPr>
          </w:p>
        </w:tc>
        <w:tc>
          <w:tcPr>
            <w:tcW w:w="854" w:type="dxa"/>
          </w:tcPr>
          <w:p w:rsidR="004313E4" w:rsidRPr="004313E4" w:rsidRDefault="004313E4" w:rsidP="004766B6">
            <w:pPr>
              <w:spacing w:before="40" w:after="40" w:line="264" w:lineRule="auto"/>
              <w:jc w:val="both"/>
              <w:rPr>
                <w:szCs w:val="24"/>
              </w:rPr>
            </w:pPr>
          </w:p>
        </w:tc>
        <w:tc>
          <w:tcPr>
            <w:tcW w:w="854" w:type="dxa"/>
          </w:tcPr>
          <w:p w:rsidR="004313E4" w:rsidRPr="004313E4" w:rsidRDefault="004313E4" w:rsidP="004766B6">
            <w:pPr>
              <w:spacing w:before="40" w:after="40" w:line="264" w:lineRule="auto"/>
              <w:jc w:val="both"/>
              <w:rPr>
                <w:szCs w:val="24"/>
              </w:rPr>
            </w:pPr>
          </w:p>
        </w:tc>
        <w:tc>
          <w:tcPr>
            <w:tcW w:w="854" w:type="dxa"/>
          </w:tcPr>
          <w:p w:rsidR="004313E4" w:rsidRPr="004313E4" w:rsidRDefault="004313E4" w:rsidP="004766B6">
            <w:pPr>
              <w:spacing w:before="40" w:after="40" w:line="264" w:lineRule="auto"/>
              <w:jc w:val="both"/>
              <w:rPr>
                <w:szCs w:val="24"/>
              </w:rPr>
            </w:pPr>
          </w:p>
        </w:tc>
        <w:tc>
          <w:tcPr>
            <w:tcW w:w="854" w:type="dxa"/>
          </w:tcPr>
          <w:p w:rsidR="004313E4" w:rsidRPr="004313E4" w:rsidRDefault="004313E4" w:rsidP="004766B6">
            <w:pPr>
              <w:spacing w:before="40" w:after="40" w:line="264" w:lineRule="auto"/>
              <w:jc w:val="both"/>
              <w:rPr>
                <w:szCs w:val="24"/>
              </w:rPr>
            </w:pPr>
          </w:p>
        </w:tc>
        <w:tc>
          <w:tcPr>
            <w:tcW w:w="856" w:type="dxa"/>
          </w:tcPr>
          <w:p w:rsidR="004313E4" w:rsidRPr="004313E4" w:rsidRDefault="004313E4" w:rsidP="004766B6">
            <w:pPr>
              <w:spacing w:before="40" w:after="40" w:line="264" w:lineRule="auto"/>
              <w:jc w:val="both"/>
              <w:rPr>
                <w:szCs w:val="24"/>
              </w:rPr>
            </w:pPr>
          </w:p>
        </w:tc>
        <w:tc>
          <w:tcPr>
            <w:tcW w:w="838" w:type="dxa"/>
          </w:tcPr>
          <w:p w:rsidR="004313E4" w:rsidRPr="004313E4" w:rsidRDefault="004313E4" w:rsidP="004766B6">
            <w:pPr>
              <w:spacing w:before="40" w:after="40" w:line="264" w:lineRule="auto"/>
              <w:jc w:val="both"/>
              <w:rPr>
                <w:szCs w:val="24"/>
              </w:rPr>
            </w:pPr>
          </w:p>
        </w:tc>
        <w:tc>
          <w:tcPr>
            <w:tcW w:w="838" w:type="dxa"/>
          </w:tcPr>
          <w:p w:rsidR="004313E4" w:rsidRPr="004313E4" w:rsidRDefault="004313E4" w:rsidP="004766B6">
            <w:pPr>
              <w:spacing w:before="40" w:after="40" w:line="264" w:lineRule="auto"/>
              <w:jc w:val="both"/>
              <w:rPr>
                <w:szCs w:val="24"/>
              </w:rPr>
            </w:pPr>
          </w:p>
        </w:tc>
        <w:tc>
          <w:tcPr>
            <w:tcW w:w="838" w:type="dxa"/>
          </w:tcPr>
          <w:p w:rsidR="004313E4" w:rsidRPr="004313E4" w:rsidRDefault="004313E4" w:rsidP="004766B6">
            <w:pPr>
              <w:spacing w:before="40" w:after="40" w:line="264" w:lineRule="auto"/>
              <w:jc w:val="both"/>
              <w:rPr>
                <w:szCs w:val="24"/>
              </w:rPr>
            </w:pPr>
          </w:p>
        </w:tc>
        <w:tc>
          <w:tcPr>
            <w:tcW w:w="838" w:type="dxa"/>
          </w:tcPr>
          <w:p w:rsidR="004313E4" w:rsidRPr="004313E4" w:rsidRDefault="004313E4" w:rsidP="004766B6">
            <w:pPr>
              <w:spacing w:before="40" w:after="40" w:line="264" w:lineRule="auto"/>
              <w:jc w:val="both"/>
              <w:rPr>
                <w:szCs w:val="24"/>
              </w:rPr>
            </w:pPr>
          </w:p>
        </w:tc>
        <w:tc>
          <w:tcPr>
            <w:tcW w:w="838" w:type="dxa"/>
          </w:tcPr>
          <w:p w:rsidR="004313E4" w:rsidRPr="004313E4" w:rsidRDefault="004313E4" w:rsidP="004766B6">
            <w:pPr>
              <w:spacing w:before="40" w:after="40" w:line="264" w:lineRule="auto"/>
              <w:jc w:val="both"/>
              <w:rPr>
                <w:szCs w:val="24"/>
              </w:rPr>
            </w:pPr>
          </w:p>
        </w:tc>
        <w:tc>
          <w:tcPr>
            <w:tcW w:w="838" w:type="dxa"/>
          </w:tcPr>
          <w:p w:rsidR="004313E4" w:rsidRPr="004313E4" w:rsidRDefault="004313E4" w:rsidP="004766B6">
            <w:pPr>
              <w:spacing w:before="40" w:after="40" w:line="264" w:lineRule="auto"/>
              <w:jc w:val="both"/>
              <w:rPr>
                <w:szCs w:val="24"/>
              </w:rPr>
            </w:pPr>
          </w:p>
        </w:tc>
        <w:tc>
          <w:tcPr>
            <w:tcW w:w="838" w:type="dxa"/>
          </w:tcPr>
          <w:p w:rsidR="004313E4" w:rsidRPr="004313E4" w:rsidRDefault="004313E4" w:rsidP="004766B6">
            <w:pPr>
              <w:spacing w:before="40" w:after="40" w:line="264" w:lineRule="auto"/>
              <w:jc w:val="both"/>
              <w:rPr>
                <w:szCs w:val="24"/>
              </w:rPr>
            </w:pPr>
          </w:p>
        </w:tc>
        <w:tc>
          <w:tcPr>
            <w:tcW w:w="912" w:type="dxa"/>
          </w:tcPr>
          <w:p w:rsidR="004313E4" w:rsidRPr="004313E4" w:rsidRDefault="004313E4" w:rsidP="004766B6">
            <w:pPr>
              <w:spacing w:before="40" w:after="40" w:line="264" w:lineRule="auto"/>
              <w:jc w:val="both"/>
              <w:rPr>
                <w:szCs w:val="24"/>
              </w:rPr>
            </w:pPr>
          </w:p>
        </w:tc>
      </w:tr>
      <w:tr w:rsidR="004313E4" w:rsidRPr="004313E4" w:rsidTr="004313E4">
        <w:trPr>
          <w:jc w:val="center"/>
        </w:trPr>
        <w:tc>
          <w:tcPr>
            <w:tcW w:w="852" w:type="dxa"/>
          </w:tcPr>
          <w:p w:rsidR="004313E4" w:rsidRDefault="004313E4" w:rsidP="004766B6">
            <w:pPr>
              <w:spacing w:before="40" w:after="40" w:line="264" w:lineRule="auto"/>
              <w:jc w:val="center"/>
              <w:rPr>
                <w:szCs w:val="24"/>
              </w:rPr>
            </w:pPr>
            <w:r>
              <w:rPr>
                <w:szCs w:val="24"/>
              </w:rPr>
              <w:lastRenderedPageBreak/>
              <w:t>2</w:t>
            </w:r>
          </w:p>
        </w:tc>
        <w:tc>
          <w:tcPr>
            <w:tcW w:w="2120" w:type="dxa"/>
          </w:tcPr>
          <w:p w:rsidR="004313E4" w:rsidRDefault="004313E4" w:rsidP="004766B6">
            <w:pPr>
              <w:spacing w:before="40" w:after="40" w:line="264" w:lineRule="auto"/>
              <w:jc w:val="both"/>
              <w:rPr>
                <w:szCs w:val="24"/>
              </w:rPr>
            </w:pPr>
            <w:r>
              <w:rPr>
                <w:szCs w:val="24"/>
              </w:rPr>
              <w:t>Chính sách h</w:t>
            </w:r>
            <w:r w:rsidRPr="004313E4">
              <w:rPr>
                <w:szCs w:val="24"/>
              </w:rPr>
              <w:t>ỗ trợ cho các tổ chức hành nghề luật sư, luật sư hành nghề với tư cách cá nhân trúng thầu trong trường hợp lựa chọn nhà thầy đối với các gói thầu tư vấn trong trường hợp đặc biệt theo quy định tại điểm d khoản 1 Điều 29 Luật Đấu thầ</w:t>
            </w:r>
            <w:r>
              <w:rPr>
                <w:szCs w:val="24"/>
              </w:rPr>
              <w:t>u năm 2023;</w:t>
            </w:r>
          </w:p>
        </w:tc>
        <w:tc>
          <w:tcPr>
            <w:tcW w:w="712" w:type="dxa"/>
          </w:tcPr>
          <w:p w:rsidR="004313E4" w:rsidRPr="004313E4" w:rsidRDefault="004313E4" w:rsidP="004766B6">
            <w:pPr>
              <w:spacing w:before="40" w:after="40" w:line="264" w:lineRule="auto"/>
              <w:jc w:val="both"/>
              <w:rPr>
                <w:szCs w:val="24"/>
              </w:rPr>
            </w:pPr>
          </w:p>
        </w:tc>
        <w:tc>
          <w:tcPr>
            <w:tcW w:w="854" w:type="dxa"/>
          </w:tcPr>
          <w:p w:rsidR="004313E4" w:rsidRPr="004313E4" w:rsidRDefault="004313E4" w:rsidP="004766B6">
            <w:pPr>
              <w:spacing w:before="40" w:after="40" w:line="264" w:lineRule="auto"/>
              <w:jc w:val="both"/>
              <w:rPr>
                <w:szCs w:val="24"/>
              </w:rPr>
            </w:pPr>
          </w:p>
        </w:tc>
        <w:tc>
          <w:tcPr>
            <w:tcW w:w="854" w:type="dxa"/>
          </w:tcPr>
          <w:p w:rsidR="004313E4" w:rsidRPr="004313E4" w:rsidRDefault="004313E4" w:rsidP="004766B6">
            <w:pPr>
              <w:spacing w:before="40" w:after="40" w:line="264" w:lineRule="auto"/>
              <w:jc w:val="both"/>
              <w:rPr>
                <w:szCs w:val="24"/>
              </w:rPr>
            </w:pPr>
          </w:p>
        </w:tc>
        <w:tc>
          <w:tcPr>
            <w:tcW w:w="854" w:type="dxa"/>
          </w:tcPr>
          <w:p w:rsidR="004313E4" w:rsidRPr="004313E4" w:rsidRDefault="004313E4" w:rsidP="004766B6">
            <w:pPr>
              <w:spacing w:before="40" w:after="40" w:line="264" w:lineRule="auto"/>
              <w:jc w:val="both"/>
              <w:rPr>
                <w:szCs w:val="24"/>
              </w:rPr>
            </w:pPr>
          </w:p>
        </w:tc>
        <w:tc>
          <w:tcPr>
            <w:tcW w:w="854" w:type="dxa"/>
          </w:tcPr>
          <w:p w:rsidR="004313E4" w:rsidRPr="004313E4" w:rsidRDefault="004313E4" w:rsidP="004766B6">
            <w:pPr>
              <w:spacing w:before="40" w:after="40" w:line="264" w:lineRule="auto"/>
              <w:jc w:val="both"/>
              <w:rPr>
                <w:szCs w:val="24"/>
              </w:rPr>
            </w:pPr>
          </w:p>
        </w:tc>
        <w:tc>
          <w:tcPr>
            <w:tcW w:w="854" w:type="dxa"/>
          </w:tcPr>
          <w:p w:rsidR="004313E4" w:rsidRPr="004313E4" w:rsidRDefault="004313E4" w:rsidP="004766B6">
            <w:pPr>
              <w:spacing w:before="40" w:after="40" w:line="264" w:lineRule="auto"/>
              <w:jc w:val="both"/>
              <w:rPr>
                <w:szCs w:val="24"/>
              </w:rPr>
            </w:pPr>
          </w:p>
        </w:tc>
        <w:tc>
          <w:tcPr>
            <w:tcW w:w="856" w:type="dxa"/>
          </w:tcPr>
          <w:p w:rsidR="004313E4" w:rsidRPr="004313E4" w:rsidRDefault="004313E4" w:rsidP="004766B6">
            <w:pPr>
              <w:spacing w:before="40" w:after="40" w:line="264" w:lineRule="auto"/>
              <w:jc w:val="both"/>
              <w:rPr>
                <w:szCs w:val="24"/>
              </w:rPr>
            </w:pPr>
          </w:p>
        </w:tc>
        <w:tc>
          <w:tcPr>
            <w:tcW w:w="838" w:type="dxa"/>
          </w:tcPr>
          <w:p w:rsidR="004313E4" w:rsidRPr="004313E4" w:rsidRDefault="004313E4" w:rsidP="004766B6">
            <w:pPr>
              <w:spacing w:before="40" w:after="40" w:line="264" w:lineRule="auto"/>
              <w:jc w:val="both"/>
              <w:rPr>
                <w:szCs w:val="24"/>
              </w:rPr>
            </w:pPr>
          </w:p>
        </w:tc>
        <w:tc>
          <w:tcPr>
            <w:tcW w:w="838" w:type="dxa"/>
          </w:tcPr>
          <w:p w:rsidR="004313E4" w:rsidRPr="004313E4" w:rsidRDefault="004313E4" w:rsidP="004766B6">
            <w:pPr>
              <w:spacing w:before="40" w:after="40" w:line="264" w:lineRule="auto"/>
              <w:jc w:val="both"/>
              <w:rPr>
                <w:szCs w:val="24"/>
              </w:rPr>
            </w:pPr>
          </w:p>
        </w:tc>
        <w:tc>
          <w:tcPr>
            <w:tcW w:w="838" w:type="dxa"/>
          </w:tcPr>
          <w:p w:rsidR="004313E4" w:rsidRPr="004313E4" w:rsidRDefault="004313E4" w:rsidP="004766B6">
            <w:pPr>
              <w:spacing w:before="40" w:after="40" w:line="264" w:lineRule="auto"/>
              <w:jc w:val="both"/>
              <w:rPr>
                <w:szCs w:val="24"/>
              </w:rPr>
            </w:pPr>
          </w:p>
        </w:tc>
        <w:tc>
          <w:tcPr>
            <w:tcW w:w="838" w:type="dxa"/>
          </w:tcPr>
          <w:p w:rsidR="004313E4" w:rsidRPr="004313E4" w:rsidRDefault="004313E4" w:rsidP="004766B6">
            <w:pPr>
              <w:spacing w:before="40" w:after="40" w:line="264" w:lineRule="auto"/>
              <w:jc w:val="both"/>
              <w:rPr>
                <w:szCs w:val="24"/>
              </w:rPr>
            </w:pPr>
          </w:p>
        </w:tc>
        <w:tc>
          <w:tcPr>
            <w:tcW w:w="838" w:type="dxa"/>
          </w:tcPr>
          <w:p w:rsidR="004313E4" w:rsidRPr="004313E4" w:rsidRDefault="004313E4" w:rsidP="004766B6">
            <w:pPr>
              <w:spacing w:before="40" w:after="40" w:line="264" w:lineRule="auto"/>
              <w:jc w:val="both"/>
              <w:rPr>
                <w:szCs w:val="24"/>
              </w:rPr>
            </w:pPr>
          </w:p>
        </w:tc>
        <w:tc>
          <w:tcPr>
            <w:tcW w:w="838" w:type="dxa"/>
          </w:tcPr>
          <w:p w:rsidR="004313E4" w:rsidRPr="004313E4" w:rsidRDefault="004313E4" w:rsidP="004766B6">
            <w:pPr>
              <w:spacing w:before="40" w:after="40" w:line="264" w:lineRule="auto"/>
              <w:jc w:val="both"/>
              <w:rPr>
                <w:szCs w:val="24"/>
              </w:rPr>
            </w:pPr>
          </w:p>
        </w:tc>
        <w:tc>
          <w:tcPr>
            <w:tcW w:w="838" w:type="dxa"/>
          </w:tcPr>
          <w:p w:rsidR="004313E4" w:rsidRPr="004313E4" w:rsidRDefault="004313E4" w:rsidP="004766B6">
            <w:pPr>
              <w:spacing w:before="40" w:after="40" w:line="264" w:lineRule="auto"/>
              <w:jc w:val="both"/>
              <w:rPr>
                <w:szCs w:val="24"/>
              </w:rPr>
            </w:pPr>
          </w:p>
        </w:tc>
        <w:tc>
          <w:tcPr>
            <w:tcW w:w="912" w:type="dxa"/>
          </w:tcPr>
          <w:p w:rsidR="004313E4" w:rsidRPr="004313E4" w:rsidRDefault="004313E4" w:rsidP="004766B6">
            <w:pPr>
              <w:spacing w:before="40" w:after="40" w:line="264" w:lineRule="auto"/>
              <w:jc w:val="both"/>
              <w:rPr>
                <w:szCs w:val="24"/>
              </w:rPr>
            </w:pPr>
          </w:p>
        </w:tc>
      </w:tr>
      <w:tr w:rsidR="004313E4" w:rsidRPr="004313E4" w:rsidTr="004313E4">
        <w:trPr>
          <w:jc w:val="center"/>
        </w:trPr>
        <w:tc>
          <w:tcPr>
            <w:tcW w:w="852" w:type="dxa"/>
          </w:tcPr>
          <w:p w:rsidR="004313E4" w:rsidRDefault="004313E4" w:rsidP="004766B6">
            <w:pPr>
              <w:spacing w:before="40" w:after="40" w:line="264" w:lineRule="auto"/>
              <w:jc w:val="center"/>
              <w:rPr>
                <w:szCs w:val="24"/>
              </w:rPr>
            </w:pPr>
            <w:r>
              <w:rPr>
                <w:szCs w:val="24"/>
              </w:rPr>
              <w:t>3</w:t>
            </w:r>
          </w:p>
        </w:tc>
        <w:tc>
          <w:tcPr>
            <w:tcW w:w="2120" w:type="dxa"/>
          </w:tcPr>
          <w:p w:rsidR="004313E4" w:rsidRDefault="004313E4" w:rsidP="004766B6">
            <w:pPr>
              <w:spacing w:before="40" w:after="40" w:line="264" w:lineRule="auto"/>
              <w:jc w:val="both"/>
              <w:rPr>
                <w:szCs w:val="24"/>
              </w:rPr>
            </w:pPr>
            <w:r>
              <w:rPr>
                <w:szCs w:val="24"/>
              </w:rPr>
              <w:t>Chính sách h</w:t>
            </w:r>
            <w:r w:rsidRPr="004313E4">
              <w:rPr>
                <w:szCs w:val="24"/>
              </w:rPr>
              <w:t xml:space="preserve">ỗ trợ cho các tổ chức hành nghề luật sư, luật sư hành nghề với tư cách cá nhân được lựa chọn tham gia giải quyết vụ việc tranh chấp đầu tư quốc tế theo quy định tại Điều 28 Quyết định số 14/2020/QĐ-TTg ngày 08 tháng 4 </w:t>
            </w:r>
            <w:r w:rsidRPr="004313E4">
              <w:rPr>
                <w:szCs w:val="24"/>
              </w:rPr>
              <w:lastRenderedPageBreak/>
              <w:t xml:space="preserve">năm 2020 của Thủ tướng Chính phủ và khoản 3 Điều 31 Quyết định số 30/2016/QĐ-UBND ngày 16 tháng 8 năm 2016 của Ủy ban nhân dân Thành phố </w:t>
            </w:r>
          </w:p>
        </w:tc>
        <w:tc>
          <w:tcPr>
            <w:tcW w:w="712" w:type="dxa"/>
          </w:tcPr>
          <w:p w:rsidR="004313E4" w:rsidRPr="004313E4" w:rsidRDefault="004313E4" w:rsidP="004766B6">
            <w:pPr>
              <w:spacing w:before="40" w:after="40" w:line="264" w:lineRule="auto"/>
              <w:jc w:val="both"/>
              <w:rPr>
                <w:szCs w:val="24"/>
              </w:rPr>
            </w:pPr>
          </w:p>
        </w:tc>
        <w:tc>
          <w:tcPr>
            <w:tcW w:w="854" w:type="dxa"/>
          </w:tcPr>
          <w:p w:rsidR="004313E4" w:rsidRPr="004313E4" w:rsidRDefault="004313E4" w:rsidP="004766B6">
            <w:pPr>
              <w:spacing w:before="40" w:after="40" w:line="264" w:lineRule="auto"/>
              <w:jc w:val="both"/>
              <w:rPr>
                <w:szCs w:val="24"/>
              </w:rPr>
            </w:pPr>
          </w:p>
        </w:tc>
        <w:tc>
          <w:tcPr>
            <w:tcW w:w="854" w:type="dxa"/>
          </w:tcPr>
          <w:p w:rsidR="004313E4" w:rsidRPr="004313E4" w:rsidRDefault="004313E4" w:rsidP="004766B6">
            <w:pPr>
              <w:spacing w:before="40" w:after="40" w:line="264" w:lineRule="auto"/>
              <w:jc w:val="both"/>
              <w:rPr>
                <w:szCs w:val="24"/>
              </w:rPr>
            </w:pPr>
          </w:p>
        </w:tc>
        <w:tc>
          <w:tcPr>
            <w:tcW w:w="854" w:type="dxa"/>
          </w:tcPr>
          <w:p w:rsidR="004313E4" w:rsidRPr="004313E4" w:rsidRDefault="004313E4" w:rsidP="004766B6">
            <w:pPr>
              <w:spacing w:before="40" w:after="40" w:line="264" w:lineRule="auto"/>
              <w:jc w:val="both"/>
              <w:rPr>
                <w:szCs w:val="24"/>
              </w:rPr>
            </w:pPr>
          </w:p>
        </w:tc>
        <w:tc>
          <w:tcPr>
            <w:tcW w:w="854" w:type="dxa"/>
          </w:tcPr>
          <w:p w:rsidR="004313E4" w:rsidRPr="004313E4" w:rsidRDefault="004313E4" w:rsidP="004766B6">
            <w:pPr>
              <w:spacing w:before="40" w:after="40" w:line="264" w:lineRule="auto"/>
              <w:jc w:val="both"/>
              <w:rPr>
                <w:szCs w:val="24"/>
              </w:rPr>
            </w:pPr>
          </w:p>
        </w:tc>
        <w:tc>
          <w:tcPr>
            <w:tcW w:w="854" w:type="dxa"/>
          </w:tcPr>
          <w:p w:rsidR="004313E4" w:rsidRPr="004313E4" w:rsidRDefault="004313E4" w:rsidP="004766B6">
            <w:pPr>
              <w:spacing w:before="40" w:after="40" w:line="264" w:lineRule="auto"/>
              <w:jc w:val="both"/>
              <w:rPr>
                <w:szCs w:val="24"/>
              </w:rPr>
            </w:pPr>
          </w:p>
        </w:tc>
        <w:tc>
          <w:tcPr>
            <w:tcW w:w="856" w:type="dxa"/>
          </w:tcPr>
          <w:p w:rsidR="004313E4" w:rsidRPr="004313E4" w:rsidRDefault="004313E4" w:rsidP="004766B6">
            <w:pPr>
              <w:spacing w:before="40" w:after="40" w:line="264" w:lineRule="auto"/>
              <w:jc w:val="both"/>
              <w:rPr>
                <w:szCs w:val="24"/>
              </w:rPr>
            </w:pPr>
          </w:p>
        </w:tc>
        <w:tc>
          <w:tcPr>
            <w:tcW w:w="838" w:type="dxa"/>
          </w:tcPr>
          <w:p w:rsidR="004313E4" w:rsidRPr="004313E4" w:rsidRDefault="004313E4" w:rsidP="004766B6">
            <w:pPr>
              <w:spacing w:before="40" w:after="40" w:line="264" w:lineRule="auto"/>
              <w:jc w:val="both"/>
              <w:rPr>
                <w:szCs w:val="24"/>
              </w:rPr>
            </w:pPr>
          </w:p>
        </w:tc>
        <w:tc>
          <w:tcPr>
            <w:tcW w:w="838" w:type="dxa"/>
          </w:tcPr>
          <w:p w:rsidR="004313E4" w:rsidRPr="004313E4" w:rsidRDefault="004313E4" w:rsidP="004766B6">
            <w:pPr>
              <w:spacing w:before="40" w:after="40" w:line="264" w:lineRule="auto"/>
              <w:jc w:val="both"/>
              <w:rPr>
                <w:szCs w:val="24"/>
              </w:rPr>
            </w:pPr>
          </w:p>
        </w:tc>
        <w:tc>
          <w:tcPr>
            <w:tcW w:w="838" w:type="dxa"/>
          </w:tcPr>
          <w:p w:rsidR="004313E4" w:rsidRPr="004313E4" w:rsidRDefault="004313E4" w:rsidP="004766B6">
            <w:pPr>
              <w:spacing w:before="40" w:after="40" w:line="264" w:lineRule="auto"/>
              <w:jc w:val="both"/>
              <w:rPr>
                <w:szCs w:val="24"/>
              </w:rPr>
            </w:pPr>
          </w:p>
        </w:tc>
        <w:tc>
          <w:tcPr>
            <w:tcW w:w="838" w:type="dxa"/>
          </w:tcPr>
          <w:p w:rsidR="004313E4" w:rsidRPr="004313E4" w:rsidRDefault="004313E4" w:rsidP="004766B6">
            <w:pPr>
              <w:spacing w:before="40" w:after="40" w:line="264" w:lineRule="auto"/>
              <w:jc w:val="both"/>
              <w:rPr>
                <w:szCs w:val="24"/>
              </w:rPr>
            </w:pPr>
          </w:p>
        </w:tc>
        <w:tc>
          <w:tcPr>
            <w:tcW w:w="838" w:type="dxa"/>
          </w:tcPr>
          <w:p w:rsidR="004313E4" w:rsidRPr="004313E4" w:rsidRDefault="004313E4" w:rsidP="004766B6">
            <w:pPr>
              <w:spacing w:before="40" w:after="40" w:line="264" w:lineRule="auto"/>
              <w:jc w:val="both"/>
              <w:rPr>
                <w:szCs w:val="24"/>
              </w:rPr>
            </w:pPr>
          </w:p>
        </w:tc>
        <w:tc>
          <w:tcPr>
            <w:tcW w:w="838" w:type="dxa"/>
          </w:tcPr>
          <w:p w:rsidR="004313E4" w:rsidRPr="004313E4" w:rsidRDefault="004313E4" w:rsidP="004766B6">
            <w:pPr>
              <w:spacing w:before="40" w:after="40" w:line="264" w:lineRule="auto"/>
              <w:jc w:val="both"/>
              <w:rPr>
                <w:szCs w:val="24"/>
              </w:rPr>
            </w:pPr>
          </w:p>
        </w:tc>
        <w:tc>
          <w:tcPr>
            <w:tcW w:w="838" w:type="dxa"/>
          </w:tcPr>
          <w:p w:rsidR="004313E4" w:rsidRPr="004313E4" w:rsidRDefault="004313E4" w:rsidP="004766B6">
            <w:pPr>
              <w:spacing w:before="40" w:after="40" w:line="264" w:lineRule="auto"/>
              <w:jc w:val="both"/>
              <w:rPr>
                <w:szCs w:val="24"/>
              </w:rPr>
            </w:pPr>
          </w:p>
        </w:tc>
        <w:tc>
          <w:tcPr>
            <w:tcW w:w="912" w:type="dxa"/>
          </w:tcPr>
          <w:p w:rsidR="004313E4" w:rsidRPr="004313E4" w:rsidRDefault="004313E4" w:rsidP="004766B6">
            <w:pPr>
              <w:spacing w:before="40" w:after="40" w:line="264" w:lineRule="auto"/>
              <w:jc w:val="both"/>
              <w:rPr>
                <w:szCs w:val="24"/>
              </w:rPr>
            </w:pPr>
          </w:p>
        </w:tc>
      </w:tr>
      <w:tr w:rsidR="004313E4" w:rsidRPr="004313E4" w:rsidTr="004313E4">
        <w:trPr>
          <w:jc w:val="center"/>
        </w:trPr>
        <w:tc>
          <w:tcPr>
            <w:tcW w:w="852" w:type="dxa"/>
          </w:tcPr>
          <w:p w:rsidR="004313E4" w:rsidRDefault="004313E4" w:rsidP="004766B6">
            <w:pPr>
              <w:spacing w:before="40" w:after="40" w:line="264" w:lineRule="auto"/>
              <w:jc w:val="center"/>
              <w:rPr>
                <w:szCs w:val="24"/>
              </w:rPr>
            </w:pPr>
            <w:r>
              <w:rPr>
                <w:szCs w:val="24"/>
              </w:rPr>
              <w:lastRenderedPageBreak/>
              <w:t>4</w:t>
            </w:r>
          </w:p>
        </w:tc>
        <w:tc>
          <w:tcPr>
            <w:tcW w:w="2120" w:type="dxa"/>
          </w:tcPr>
          <w:p w:rsidR="004313E4" w:rsidRDefault="004313E4" w:rsidP="004766B6">
            <w:pPr>
              <w:spacing w:before="40" w:after="40" w:line="264" w:lineRule="auto"/>
              <w:jc w:val="both"/>
              <w:rPr>
                <w:szCs w:val="24"/>
              </w:rPr>
            </w:pPr>
            <w:r>
              <w:rPr>
                <w:szCs w:val="24"/>
              </w:rPr>
              <w:t>Chính sách h</w:t>
            </w:r>
            <w:r w:rsidRPr="004313E4">
              <w:rPr>
                <w:szCs w:val="24"/>
              </w:rPr>
              <w:t>ỗ trợ cho Luật sư tham gia vào quá trình xây dựng văn bản quy phạm pháp luật (nếu cơ quan soạn thảo thành lập Tổ soạn thảo), tham gia góp ý, phản biện, thẩm định các dự thảo văn bản quy phạm pháp luật do Hội đồng nhân dân, Ủy ban nhân dân Thành phố ban</w:t>
            </w:r>
            <w:r>
              <w:rPr>
                <w:szCs w:val="24"/>
              </w:rPr>
              <w:t xml:space="preserve"> hành</w:t>
            </w:r>
          </w:p>
        </w:tc>
        <w:tc>
          <w:tcPr>
            <w:tcW w:w="712" w:type="dxa"/>
          </w:tcPr>
          <w:p w:rsidR="004313E4" w:rsidRPr="004313E4" w:rsidRDefault="004313E4" w:rsidP="004766B6">
            <w:pPr>
              <w:spacing w:before="40" w:after="40" w:line="264" w:lineRule="auto"/>
              <w:jc w:val="both"/>
              <w:rPr>
                <w:szCs w:val="24"/>
              </w:rPr>
            </w:pPr>
          </w:p>
        </w:tc>
        <w:tc>
          <w:tcPr>
            <w:tcW w:w="854" w:type="dxa"/>
          </w:tcPr>
          <w:p w:rsidR="004313E4" w:rsidRPr="004313E4" w:rsidRDefault="004313E4" w:rsidP="004766B6">
            <w:pPr>
              <w:spacing w:before="40" w:after="40" w:line="264" w:lineRule="auto"/>
              <w:jc w:val="both"/>
              <w:rPr>
                <w:szCs w:val="24"/>
              </w:rPr>
            </w:pPr>
          </w:p>
        </w:tc>
        <w:tc>
          <w:tcPr>
            <w:tcW w:w="854" w:type="dxa"/>
          </w:tcPr>
          <w:p w:rsidR="004313E4" w:rsidRPr="004313E4" w:rsidRDefault="004313E4" w:rsidP="004766B6">
            <w:pPr>
              <w:spacing w:before="40" w:after="40" w:line="264" w:lineRule="auto"/>
              <w:jc w:val="both"/>
              <w:rPr>
                <w:szCs w:val="24"/>
              </w:rPr>
            </w:pPr>
          </w:p>
        </w:tc>
        <w:tc>
          <w:tcPr>
            <w:tcW w:w="854" w:type="dxa"/>
          </w:tcPr>
          <w:p w:rsidR="004313E4" w:rsidRPr="004313E4" w:rsidRDefault="004313E4" w:rsidP="004766B6">
            <w:pPr>
              <w:spacing w:before="40" w:after="40" w:line="264" w:lineRule="auto"/>
              <w:jc w:val="both"/>
              <w:rPr>
                <w:szCs w:val="24"/>
              </w:rPr>
            </w:pPr>
          </w:p>
        </w:tc>
        <w:tc>
          <w:tcPr>
            <w:tcW w:w="854" w:type="dxa"/>
          </w:tcPr>
          <w:p w:rsidR="004313E4" w:rsidRPr="004313E4" w:rsidRDefault="004313E4" w:rsidP="004766B6">
            <w:pPr>
              <w:spacing w:before="40" w:after="40" w:line="264" w:lineRule="auto"/>
              <w:jc w:val="both"/>
              <w:rPr>
                <w:szCs w:val="24"/>
              </w:rPr>
            </w:pPr>
          </w:p>
        </w:tc>
        <w:tc>
          <w:tcPr>
            <w:tcW w:w="854" w:type="dxa"/>
          </w:tcPr>
          <w:p w:rsidR="004313E4" w:rsidRPr="004313E4" w:rsidRDefault="004313E4" w:rsidP="004766B6">
            <w:pPr>
              <w:spacing w:before="40" w:after="40" w:line="264" w:lineRule="auto"/>
              <w:jc w:val="both"/>
              <w:rPr>
                <w:szCs w:val="24"/>
              </w:rPr>
            </w:pPr>
          </w:p>
        </w:tc>
        <w:tc>
          <w:tcPr>
            <w:tcW w:w="856" w:type="dxa"/>
          </w:tcPr>
          <w:p w:rsidR="004313E4" w:rsidRPr="004313E4" w:rsidRDefault="004313E4" w:rsidP="004766B6">
            <w:pPr>
              <w:spacing w:before="40" w:after="40" w:line="264" w:lineRule="auto"/>
              <w:jc w:val="both"/>
              <w:rPr>
                <w:szCs w:val="24"/>
              </w:rPr>
            </w:pPr>
          </w:p>
        </w:tc>
        <w:tc>
          <w:tcPr>
            <w:tcW w:w="838" w:type="dxa"/>
          </w:tcPr>
          <w:p w:rsidR="004313E4" w:rsidRPr="004313E4" w:rsidRDefault="004313E4" w:rsidP="004766B6">
            <w:pPr>
              <w:spacing w:before="40" w:after="40" w:line="264" w:lineRule="auto"/>
              <w:jc w:val="both"/>
              <w:rPr>
                <w:szCs w:val="24"/>
              </w:rPr>
            </w:pPr>
          </w:p>
        </w:tc>
        <w:tc>
          <w:tcPr>
            <w:tcW w:w="838" w:type="dxa"/>
          </w:tcPr>
          <w:p w:rsidR="004313E4" w:rsidRPr="004313E4" w:rsidRDefault="004313E4" w:rsidP="004766B6">
            <w:pPr>
              <w:spacing w:before="40" w:after="40" w:line="264" w:lineRule="auto"/>
              <w:jc w:val="both"/>
              <w:rPr>
                <w:szCs w:val="24"/>
              </w:rPr>
            </w:pPr>
          </w:p>
        </w:tc>
        <w:tc>
          <w:tcPr>
            <w:tcW w:w="838" w:type="dxa"/>
          </w:tcPr>
          <w:p w:rsidR="004313E4" w:rsidRPr="004313E4" w:rsidRDefault="004313E4" w:rsidP="004766B6">
            <w:pPr>
              <w:spacing w:before="40" w:after="40" w:line="264" w:lineRule="auto"/>
              <w:jc w:val="both"/>
              <w:rPr>
                <w:szCs w:val="24"/>
              </w:rPr>
            </w:pPr>
          </w:p>
        </w:tc>
        <w:tc>
          <w:tcPr>
            <w:tcW w:w="838" w:type="dxa"/>
          </w:tcPr>
          <w:p w:rsidR="004313E4" w:rsidRPr="004313E4" w:rsidRDefault="004313E4" w:rsidP="004766B6">
            <w:pPr>
              <w:spacing w:before="40" w:after="40" w:line="264" w:lineRule="auto"/>
              <w:jc w:val="both"/>
              <w:rPr>
                <w:szCs w:val="24"/>
              </w:rPr>
            </w:pPr>
          </w:p>
        </w:tc>
        <w:tc>
          <w:tcPr>
            <w:tcW w:w="838" w:type="dxa"/>
          </w:tcPr>
          <w:p w:rsidR="004313E4" w:rsidRPr="004313E4" w:rsidRDefault="004313E4" w:rsidP="004766B6">
            <w:pPr>
              <w:spacing w:before="40" w:after="40" w:line="264" w:lineRule="auto"/>
              <w:jc w:val="both"/>
              <w:rPr>
                <w:szCs w:val="24"/>
              </w:rPr>
            </w:pPr>
          </w:p>
        </w:tc>
        <w:tc>
          <w:tcPr>
            <w:tcW w:w="838" w:type="dxa"/>
          </w:tcPr>
          <w:p w:rsidR="004313E4" w:rsidRPr="004313E4" w:rsidRDefault="004313E4" w:rsidP="004766B6">
            <w:pPr>
              <w:spacing w:before="40" w:after="40" w:line="264" w:lineRule="auto"/>
              <w:jc w:val="both"/>
              <w:rPr>
                <w:szCs w:val="24"/>
              </w:rPr>
            </w:pPr>
          </w:p>
        </w:tc>
        <w:tc>
          <w:tcPr>
            <w:tcW w:w="838" w:type="dxa"/>
          </w:tcPr>
          <w:p w:rsidR="004313E4" w:rsidRPr="004313E4" w:rsidRDefault="004313E4" w:rsidP="004766B6">
            <w:pPr>
              <w:spacing w:before="40" w:after="40" w:line="264" w:lineRule="auto"/>
              <w:jc w:val="both"/>
              <w:rPr>
                <w:szCs w:val="24"/>
              </w:rPr>
            </w:pPr>
          </w:p>
        </w:tc>
        <w:tc>
          <w:tcPr>
            <w:tcW w:w="912" w:type="dxa"/>
          </w:tcPr>
          <w:p w:rsidR="004313E4" w:rsidRPr="004313E4" w:rsidRDefault="004313E4" w:rsidP="004766B6">
            <w:pPr>
              <w:spacing w:before="40" w:after="40" w:line="264" w:lineRule="auto"/>
              <w:jc w:val="both"/>
              <w:rPr>
                <w:szCs w:val="24"/>
              </w:rPr>
            </w:pPr>
          </w:p>
        </w:tc>
      </w:tr>
      <w:tr w:rsidR="004313E4" w:rsidRPr="004313E4" w:rsidTr="004313E4">
        <w:trPr>
          <w:jc w:val="center"/>
        </w:trPr>
        <w:tc>
          <w:tcPr>
            <w:tcW w:w="852" w:type="dxa"/>
          </w:tcPr>
          <w:p w:rsidR="004313E4" w:rsidRDefault="004313E4" w:rsidP="004766B6">
            <w:pPr>
              <w:spacing w:before="40" w:after="40" w:line="264" w:lineRule="auto"/>
              <w:jc w:val="center"/>
              <w:rPr>
                <w:szCs w:val="24"/>
              </w:rPr>
            </w:pPr>
            <w:r>
              <w:rPr>
                <w:szCs w:val="24"/>
              </w:rPr>
              <w:t>5</w:t>
            </w:r>
          </w:p>
        </w:tc>
        <w:tc>
          <w:tcPr>
            <w:tcW w:w="2120" w:type="dxa"/>
          </w:tcPr>
          <w:p w:rsidR="004313E4" w:rsidRDefault="004313E4" w:rsidP="004766B6">
            <w:pPr>
              <w:spacing w:before="40" w:after="40" w:line="264" w:lineRule="auto"/>
              <w:jc w:val="both"/>
              <w:rPr>
                <w:szCs w:val="24"/>
              </w:rPr>
            </w:pPr>
            <w:r>
              <w:rPr>
                <w:szCs w:val="24"/>
              </w:rPr>
              <w:t>Chính sách h</w:t>
            </w:r>
            <w:r w:rsidRPr="004313E4">
              <w:rPr>
                <w:szCs w:val="24"/>
              </w:rPr>
              <w:t xml:space="preserve">ỗ trợ cho Luật sư tham gia hỗ trợ, tư vấn cho các Sở, ban, ngành, Ủy ban nhân </w:t>
            </w:r>
            <w:r w:rsidRPr="004313E4">
              <w:rPr>
                <w:szCs w:val="24"/>
              </w:rPr>
              <w:lastRenderedPageBreak/>
              <w:t>dân, Chủ tịch Ủy ban nhân dân Thành phố giải quyết các vụ khiếu nại, khiếu kiện phức tạp đông người, kéo dài; tham gia hỗ trợ cho các cơ quan quản lý nhà nước tại địa phương trong các vụ án hà</w:t>
            </w:r>
            <w:r>
              <w:rPr>
                <w:szCs w:val="24"/>
              </w:rPr>
              <w:t>nh chính</w:t>
            </w:r>
          </w:p>
        </w:tc>
        <w:tc>
          <w:tcPr>
            <w:tcW w:w="712" w:type="dxa"/>
          </w:tcPr>
          <w:p w:rsidR="004313E4" w:rsidRPr="004313E4" w:rsidRDefault="004313E4" w:rsidP="004766B6">
            <w:pPr>
              <w:spacing w:before="40" w:after="40" w:line="264" w:lineRule="auto"/>
              <w:jc w:val="both"/>
              <w:rPr>
                <w:szCs w:val="24"/>
              </w:rPr>
            </w:pPr>
          </w:p>
        </w:tc>
        <w:tc>
          <w:tcPr>
            <w:tcW w:w="854" w:type="dxa"/>
          </w:tcPr>
          <w:p w:rsidR="004313E4" w:rsidRPr="004313E4" w:rsidRDefault="004313E4" w:rsidP="004766B6">
            <w:pPr>
              <w:spacing w:before="40" w:after="40" w:line="264" w:lineRule="auto"/>
              <w:jc w:val="both"/>
              <w:rPr>
                <w:szCs w:val="24"/>
              </w:rPr>
            </w:pPr>
          </w:p>
        </w:tc>
        <w:tc>
          <w:tcPr>
            <w:tcW w:w="854" w:type="dxa"/>
          </w:tcPr>
          <w:p w:rsidR="004313E4" w:rsidRPr="004313E4" w:rsidRDefault="004313E4" w:rsidP="004766B6">
            <w:pPr>
              <w:spacing w:before="40" w:after="40" w:line="264" w:lineRule="auto"/>
              <w:jc w:val="both"/>
              <w:rPr>
                <w:szCs w:val="24"/>
              </w:rPr>
            </w:pPr>
          </w:p>
        </w:tc>
        <w:tc>
          <w:tcPr>
            <w:tcW w:w="854" w:type="dxa"/>
          </w:tcPr>
          <w:p w:rsidR="004313E4" w:rsidRPr="004313E4" w:rsidRDefault="004313E4" w:rsidP="004766B6">
            <w:pPr>
              <w:spacing w:before="40" w:after="40" w:line="264" w:lineRule="auto"/>
              <w:jc w:val="both"/>
              <w:rPr>
                <w:szCs w:val="24"/>
              </w:rPr>
            </w:pPr>
          </w:p>
        </w:tc>
        <w:tc>
          <w:tcPr>
            <w:tcW w:w="854" w:type="dxa"/>
          </w:tcPr>
          <w:p w:rsidR="004313E4" w:rsidRPr="004313E4" w:rsidRDefault="004313E4" w:rsidP="004766B6">
            <w:pPr>
              <w:spacing w:before="40" w:after="40" w:line="264" w:lineRule="auto"/>
              <w:jc w:val="both"/>
              <w:rPr>
                <w:szCs w:val="24"/>
              </w:rPr>
            </w:pPr>
          </w:p>
        </w:tc>
        <w:tc>
          <w:tcPr>
            <w:tcW w:w="854" w:type="dxa"/>
          </w:tcPr>
          <w:p w:rsidR="004313E4" w:rsidRPr="004313E4" w:rsidRDefault="004313E4" w:rsidP="004766B6">
            <w:pPr>
              <w:spacing w:before="40" w:after="40" w:line="264" w:lineRule="auto"/>
              <w:jc w:val="both"/>
              <w:rPr>
                <w:szCs w:val="24"/>
              </w:rPr>
            </w:pPr>
          </w:p>
        </w:tc>
        <w:tc>
          <w:tcPr>
            <w:tcW w:w="856" w:type="dxa"/>
          </w:tcPr>
          <w:p w:rsidR="004313E4" w:rsidRPr="004313E4" w:rsidRDefault="004313E4" w:rsidP="004766B6">
            <w:pPr>
              <w:spacing w:before="40" w:after="40" w:line="264" w:lineRule="auto"/>
              <w:jc w:val="both"/>
              <w:rPr>
                <w:szCs w:val="24"/>
              </w:rPr>
            </w:pPr>
          </w:p>
        </w:tc>
        <w:tc>
          <w:tcPr>
            <w:tcW w:w="838" w:type="dxa"/>
          </w:tcPr>
          <w:p w:rsidR="004313E4" w:rsidRPr="004313E4" w:rsidRDefault="004313E4" w:rsidP="004766B6">
            <w:pPr>
              <w:spacing w:before="40" w:after="40" w:line="264" w:lineRule="auto"/>
              <w:jc w:val="both"/>
              <w:rPr>
                <w:szCs w:val="24"/>
              </w:rPr>
            </w:pPr>
          </w:p>
        </w:tc>
        <w:tc>
          <w:tcPr>
            <w:tcW w:w="838" w:type="dxa"/>
          </w:tcPr>
          <w:p w:rsidR="004313E4" w:rsidRPr="004313E4" w:rsidRDefault="004313E4" w:rsidP="004766B6">
            <w:pPr>
              <w:spacing w:before="40" w:after="40" w:line="264" w:lineRule="auto"/>
              <w:jc w:val="both"/>
              <w:rPr>
                <w:szCs w:val="24"/>
              </w:rPr>
            </w:pPr>
          </w:p>
        </w:tc>
        <w:tc>
          <w:tcPr>
            <w:tcW w:w="838" w:type="dxa"/>
          </w:tcPr>
          <w:p w:rsidR="004313E4" w:rsidRPr="004313E4" w:rsidRDefault="004313E4" w:rsidP="004766B6">
            <w:pPr>
              <w:spacing w:before="40" w:after="40" w:line="264" w:lineRule="auto"/>
              <w:jc w:val="both"/>
              <w:rPr>
                <w:szCs w:val="24"/>
              </w:rPr>
            </w:pPr>
          </w:p>
        </w:tc>
        <w:tc>
          <w:tcPr>
            <w:tcW w:w="838" w:type="dxa"/>
          </w:tcPr>
          <w:p w:rsidR="004313E4" w:rsidRPr="004313E4" w:rsidRDefault="004313E4" w:rsidP="004766B6">
            <w:pPr>
              <w:spacing w:before="40" w:after="40" w:line="264" w:lineRule="auto"/>
              <w:jc w:val="both"/>
              <w:rPr>
                <w:szCs w:val="24"/>
              </w:rPr>
            </w:pPr>
          </w:p>
        </w:tc>
        <w:tc>
          <w:tcPr>
            <w:tcW w:w="838" w:type="dxa"/>
          </w:tcPr>
          <w:p w:rsidR="004313E4" w:rsidRPr="004313E4" w:rsidRDefault="004313E4" w:rsidP="004766B6">
            <w:pPr>
              <w:spacing w:before="40" w:after="40" w:line="264" w:lineRule="auto"/>
              <w:jc w:val="both"/>
              <w:rPr>
                <w:szCs w:val="24"/>
              </w:rPr>
            </w:pPr>
          </w:p>
        </w:tc>
        <w:tc>
          <w:tcPr>
            <w:tcW w:w="838" w:type="dxa"/>
          </w:tcPr>
          <w:p w:rsidR="004313E4" w:rsidRPr="004313E4" w:rsidRDefault="004313E4" w:rsidP="004766B6">
            <w:pPr>
              <w:spacing w:before="40" w:after="40" w:line="264" w:lineRule="auto"/>
              <w:jc w:val="both"/>
              <w:rPr>
                <w:szCs w:val="24"/>
              </w:rPr>
            </w:pPr>
          </w:p>
        </w:tc>
        <w:tc>
          <w:tcPr>
            <w:tcW w:w="838" w:type="dxa"/>
          </w:tcPr>
          <w:p w:rsidR="004313E4" w:rsidRPr="004313E4" w:rsidRDefault="004313E4" w:rsidP="004766B6">
            <w:pPr>
              <w:spacing w:before="40" w:after="40" w:line="264" w:lineRule="auto"/>
              <w:jc w:val="both"/>
              <w:rPr>
                <w:szCs w:val="24"/>
              </w:rPr>
            </w:pPr>
          </w:p>
        </w:tc>
        <w:tc>
          <w:tcPr>
            <w:tcW w:w="912" w:type="dxa"/>
          </w:tcPr>
          <w:p w:rsidR="004313E4" w:rsidRPr="004313E4" w:rsidRDefault="004313E4" w:rsidP="004766B6">
            <w:pPr>
              <w:spacing w:before="40" w:after="40" w:line="264" w:lineRule="auto"/>
              <w:jc w:val="both"/>
              <w:rPr>
                <w:szCs w:val="24"/>
              </w:rPr>
            </w:pPr>
          </w:p>
        </w:tc>
      </w:tr>
    </w:tbl>
    <w:p w:rsidR="00AF15D5" w:rsidRPr="00F03685" w:rsidRDefault="00AF15D5" w:rsidP="0069126F">
      <w:pPr>
        <w:spacing w:before="40" w:after="40" w:line="312" w:lineRule="auto"/>
        <w:jc w:val="both"/>
        <w:rPr>
          <w:sz w:val="28"/>
          <w:szCs w:val="28"/>
        </w:rPr>
      </w:pPr>
    </w:p>
    <w:sectPr w:rsidR="00AF15D5" w:rsidRPr="00F03685" w:rsidSect="004313E4">
      <w:headerReference w:type="default" r:id="rId8"/>
      <w:pgSz w:w="16839" w:h="11907" w:orient="landscape" w:code="9"/>
      <w:pgMar w:top="1134" w:right="1134" w:bottom="1134" w:left="1134" w:header="720" w:footer="113"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0B41" w:rsidRDefault="000E0B41">
      <w:pPr>
        <w:spacing w:before="0"/>
      </w:pPr>
      <w:r>
        <w:separator/>
      </w:r>
    </w:p>
  </w:endnote>
  <w:endnote w:type="continuationSeparator" w:id="0">
    <w:p w:rsidR="000E0B41" w:rsidRDefault="000E0B4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0B41" w:rsidRDefault="000E0B41">
      <w:pPr>
        <w:spacing w:before="0"/>
      </w:pPr>
      <w:r>
        <w:separator/>
      </w:r>
    </w:p>
  </w:footnote>
  <w:footnote w:type="continuationSeparator" w:id="0">
    <w:p w:rsidR="000E0B41" w:rsidRDefault="000E0B41">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903" w:rsidRDefault="00B65B48">
    <w:pPr>
      <w:pStyle w:val="Header"/>
      <w:jc w:val="center"/>
    </w:pPr>
    <w:r>
      <w:fldChar w:fldCharType="begin"/>
    </w:r>
    <w:r>
      <w:instrText xml:space="preserve"> PAGE   \* MERGEFORMAT </w:instrText>
    </w:r>
    <w:r>
      <w:fldChar w:fldCharType="separate"/>
    </w:r>
    <w:r w:rsidR="00853B1A">
      <w:rPr>
        <w:noProof/>
      </w:rPr>
      <w:t>3</w:t>
    </w:r>
    <w:r>
      <w:rPr>
        <w:noProof/>
      </w:rPr>
      <w:fldChar w:fldCharType="end"/>
    </w:r>
  </w:p>
  <w:p w:rsidR="006C2903" w:rsidRDefault="000E0B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3D317A"/>
    <w:multiLevelType w:val="hybridMultilevel"/>
    <w:tmpl w:val="680CEF70"/>
    <w:lvl w:ilvl="0" w:tplc="40A0931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57AD45DD"/>
    <w:multiLevelType w:val="hybridMultilevel"/>
    <w:tmpl w:val="661CA22A"/>
    <w:lvl w:ilvl="0" w:tplc="0AF0E3F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B48"/>
    <w:rsid w:val="00005160"/>
    <w:rsid w:val="0001311F"/>
    <w:rsid w:val="0001440B"/>
    <w:rsid w:val="000153D8"/>
    <w:rsid w:val="0002053B"/>
    <w:rsid w:val="0002592D"/>
    <w:rsid w:val="0003082C"/>
    <w:rsid w:val="00033F1F"/>
    <w:rsid w:val="0003503D"/>
    <w:rsid w:val="0005198D"/>
    <w:rsid w:val="00053286"/>
    <w:rsid w:val="0006194C"/>
    <w:rsid w:val="00070E80"/>
    <w:rsid w:val="00077172"/>
    <w:rsid w:val="0008327D"/>
    <w:rsid w:val="000846E8"/>
    <w:rsid w:val="00086032"/>
    <w:rsid w:val="000921E3"/>
    <w:rsid w:val="00092D6C"/>
    <w:rsid w:val="000960FE"/>
    <w:rsid w:val="000A409A"/>
    <w:rsid w:val="000C3257"/>
    <w:rsid w:val="000C5435"/>
    <w:rsid w:val="000E0B41"/>
    <w:rsid w:val="000E1DDC"/>
    <w:rsid w:val="000E77E6"/>
    <w:rsid w:val="000F2A03"/>
    <w:rsid w:val="000F3230"/>
    <w:rsid w:val="00121A44"/>
    <w:rsid w:val="00125AAF"/>
    <w:rsid w:val="00135ABF"/>
    <w:rsid w:val="001473DF"/>
    <w:rsid w:val="00150908"/>
    <w:rsid w:val="001556CE"/>
    <w:rsid w:val="00157CAE"/>
    <w:rsid w:val="00160429"/>
    <w:rsid w:val="00163A08"/>
    <w:rsid w:val="0016688A"/>
    <w:rsid w:val="001752D0"/>
    <w:rsid w:val="001832A6"/>
    <w:rsid w:val="00187642"/>
    <w:rsid w:val="00195F7C"/>
    <w:rsid w:val="001A70A4"/>
    <w:rsid w:val="001D33B6"/>
    <w:rsid w:val="001D3CDD"/>
    <w:rsid w:val="001D560C"/>
    <w:rsid w:val="001E0C0B"/>
    <w:rsid w:val="001E7ACC"/>
    <w:rsid w:val="001F0DB5"/>
    <w:rsid w:val="001F3DA7"/>
    <w:rsid w:val="00200A25"/>
    <w:rsid w:val="002048F3"/>
    <w:rsid w:val="0020529D"/>
    <w:rsid w:val="00220AFA"/>
    <w:rsid w:val="00220BE1"/>
    <w:rsid w:val="002222EC"/>
    <w:rsid w:val="00223462"/>
    <w:rsid w:val="00226343"/>
    <w:rsid w:val="002321A7"/>
    <w:rsid w:val="002340B7"/>
    <w:rsid w:val="00243DE4"/>
    <w:rsid w:val="00250D17"/>
    <w:rsid w:val="00275E3B"/>
    <w:rsid w:val="002866EE"/>
    <w:rsid w:val="002924F5"/>
    <w:rsid w:val="002937D9"/>
    <w:rsid w:val="002A0DFC"/>
    <w:rsid w:val="002A3DA1"/>
    <w:rsid w:val="002A68A9"/>
    <w:rsid w:val="002A7A4D"/>
    <w:rsid w:val="002A7BC9"/>
    <w:rsid w:val="002B1571"/>
    <w:rsid w:val="002B42F7"/>
    <w:rsid w:val="002B4BAC"/>
    <w:rsid w:val="002C6E4E"/>
    <w:rsid w:val="002D15E3"/>
    <w:rsid w:val="002D3292"/>
    <w:rsid w:val="002D429E"/>
    <w:rsid w:val="002E7C8D"/>
    <w:rsid w:val="002F09D2"/>
    <w:rsid w:val="002F6CDF"/>
    <w:rsid w:val="0031202F"/>
    <w:rsid w:val="0031253E"/>
    <w:rsid w:val="00317061"/>
    <w:rsid w:val="00342744"/>
    <w:rsid w:val="00343BD8"/>
    <w:rsid w:val="003466D5"/>
    <w:rsid w:val="00346D75"/>
    <w:rsid w:val="00354DF0"/>
    <w:rsid w:val="00381D6C"/>
    <w:rsid w:val="0038206D"/>
    <w:rsid w:val="00395BF7"/>
    <w:rsid w:val="003A05CE"/>
    <w:rsid w:val="003A180D"/>
    <w:rsid w:val="003A377C"/>
    <w:rsid w:val="003A5375"/>
    <w:rsid w:val="003B1BFF"/>
    <w:rsid w:val="003B3D7F"/>
    <w:rsid w:val="003B7D5D"/>
    <w:rsid w:val="003D160D"/>
    <w:rsid w:val="003D63E8"/>
    <w:rsid w:val="003D75CE"/>
    <w:rsid w:val="003E2042"/>
    <w:rsid w:val="003E5C46"/>
    <w:rsid w:val="003E7F3F"/>
    <w:rsid w:val="003F451E"/>
    <w:rsid w:val="003F7571"/>
    <w:rsid w:val="004002AE"/>
    <w:rsid w:val="00413D03"/>
    <w:rsid w:val="004313E4"/>
    <w:rsid w:val="004349F6"/>
    <w:rsid w:val="00457389"/>
    <w:rsid w:val="004626E4"/>
    <w:rsid w:val="00473615"/>
    <w:rsid w:val="00475756"/>
    <w:rsid w:val="004766B6"/>
    <w:rsid w:val="004815D3"/>
    <w:rsid w:val="004915FF"/>
    <w:rsid w:val="004A1A69"/>
    <w:rsid w:val="004A34CA"/>
    <w:rsid w:val="004A3509"/>
    <w:rsid w:val="004A4D26"/>
    <w:rsid w:val="004B2671"/>
    <w:rsid w:val="004B5104"/>
    <w:rsid w:val="004B6A4C"/>
    <w:rsid w:val="004C3A06"/>
    <w:rsid w:val="004D1802"/>
    <w:rsid w:val="004D28B1"/>
    <w:rsid w:val="004E2B36"/>
    <w:rsid w:val="004E621E"/>
    <w:rsid w:val="004F50BB"/>
    <w:rsid w:val="00502A6D"/>
    <w:rsid w:val="00503414"/>
    <w:rsid w:val="005054ED"/>
    <w:rsid w:val="005111E8"/>
    <w:rsid w:val="005115E0"/>
    <w:rsid w:val="005120F9"/>
    <w:rsid w:val="00532539"/>
    <w:rsid w:val="0053253C"/>
    <w:rsid w:val="00532D51"/>
    <w:rsid w:val="00532DCA"/>
    <w:rsid w:val="00543A33"/>
    <w:rsid w:val="005636F7"/>
    <w:rsid w:val="00563A85"/>
    <w:rsid w:val="00566DE9"/>
    <w:rsid w:val="0057432D"/>
    <w:rsid w:val="005900E4"/>
    <w:rsid w:val="0059147E"/>
    <w:rsid w:val="005946DC"/>
    <w:rsid w:val="00596F6A"/>
    <w:rsid w:val="005976A5"/>
    <w:rsid w:val="00597978"/>
    <w:rsid w:val="005A6723"/>
    <w:rsid w:val="005C3711"/>
    <w:rsid w:val="005D2582"/>
    <w:rsid w:val="005D7858"/>
    <w:rsid w:val="005F3AC6"/>
    <w:rsid w:val="006078EA"/>
    <w:rsid w:val="006106D9"/>
    <w:rsid w:val="0061096B"/>
    <w:rsid w:val="0061178A"/>
    <w:rsid w:val="00611F97"/>
    <w:rsid w:val="00614D12"/>
    <w:rsid w:val="00623B30"/>
    <w:rsid w:val="00630226"/>
    <w:rsid w:val="0063687A"/>
    <w:rsid w:val="0064672E"/>
    <w:rsid w:val="00651EEC"/>
    <w:rsid w:val="006554B0"/>
    <w:rsid w:val="006602D6"/>
    <w:rsid w:val="0066151A"/>
    <w:rsid w:val="0066575C"/>
    <w:rsid w:val="00665AAA"/>
    <w:rsid w:val="00666D8E"/>
    <w:rsid w:val="00670A35"/>
    <w:rsid w:val="0067442B"/>
    <w:rsid w:val="0069126F"/>
    <w:rsid w:val="006A5C14"/>
    <w:rsid w:val="006C1301"/>
    <w:rsid w:val="006C6B4B"/>
    <w:rsid w:val="006D01AF"/>
    <w:rsid w:val="006E15B3"/>
    <w:rsid w:val="006F16E0"/>
    <w:rsid w:val="006F1B6A"/>
    <w:rsid w:val="006F44F1"/>
    <w:rsid w:val="00702CAE"/>
    <w:rsid w:val="00716104"/>
    <w:rsid w:val="00723939"/>
    <w:rsid w:val="0073282E"/>
    <w:rsid w:val="00733DAF"/>
    <w:rsid w:val="00734A90"/>
    <w:rsid w:val="00734F48"/>
    <w:rsid w:val="0074218B"/>
    <w:rsid w:val="00744621"/>
    <w:rsid w:val="007524DA"/>
    <w:rsid w:val="007639B6"/>
    <w:rsid w:val="00787863"/>
    <w:rsid w:val="00791B6C"/>
    <w:rsid w:val="00797596"/>
    <w:rsid w:val="00797CBF"/>
    <w:rsid w:val="007A06BA"/>
    <w:rsid w:val="007A5932"/>
    <w:rsid w:val="007B0A9A"/>
    <w:rsid w:val="007B336F"/>
    <w:rsid w:val="007C5636"/>
    <w:rsid w:val="007D25B9"/>
    <w:rsid w:val="007D6770"/>
    <w:rsid w:val="007E7A0B"/>
    <w:rsid w:val="007F2EA9"/>
    <w:rsid w:val="007F63CB"/>
    <w:rsid w:val="00801528"/>
    <w:rsid w:val="008062EA"/>
    <w:rsid w:val="008212B1"/>
    <w:rsid w:val="0082647E"/>
    <w:rsid w:val="00830397"/>
    <w:rsid w:val="008339A1"/>
    <w:rsid w:val="00850F31"/>
    <w:rsid w:val="00853B1A"/>
    <w:rsid w:val="00871B1C"/>
    <w:rsid w:val="00871D3A"/>
    <w:rsid w:val="00874C52"/>
    <w:rsid w:val="00882DD8"/>
    <w:rsid w:val="00883B66"/>
    <w:rsid w:val="008846E5"/>
    <w:rsid w:val="00884B7D"/>
    <w:rsid w:val="00890C3B"/>
    <w:rsid w:val="00896056"/>
    <w:rsid w:val="008A0870"/>
    <w:rsid w:val="008A1F99"/>
    <w:rsid w:val="008A255F"/>
    <w:rsid w:val="008B13C7"/>
    <w:rsid w:val="008C0430"/>
    <w:rsid w:val="008C2A51"/>
    <w:rsid w:val="008C7B31"/>
    <w:rsid w:val="008D51E1"/>
    <w:rsid w:val="008F749F"/>
    <w:rsid w:val="009149B0"/>
    <w:rsid w:val="00917DC0"/>
    <w:rsid w:val="0092705A"/>
    <w:rsid w:val="00945E65"/>
    <w:rsid w:val="00951743"/>
    <w:rsid w:val="00961338"/>
    <w:rsid w:val="00994CB1"/>
    <w:rsid w:val="009B33A8"/>
    <w:rsid w:val="009B6509"/>
    <w:rsid w:val="009B7B8D"/>
    <w:rsid w:val="009C1BD2"/>
    <w:rsid w:val="009C1C14"/>
    <w:rsid w:val="009C1D3B"/>
    <w:rsid w:val="009C48CB"/>
    <w:rsid w:val="009E05C8"/>
    <w:rsid w:val="009E3229"/>
    <w:rsid w:val="009E7AE7"/>
    <w:rsid w:val="009F2C1F"/>
    <w:rsid w:val="009F51F7"/>
    <w:rsid w:val="00A0128D"/>
    <w:rsid w:val="00A0253F"/>
    <w:rsid w:val="00A10D00"/>
    <w:rsid w:val="00A129B7"/>
    <w:rsid w:val="00A271E7"/>
    <w:rsid w:val="00A30DAC"/>
    <w:rsid w:val="00A3452E"/>
    <w:rsid w:val="00A44934"/>
    <w:rsid w:val="00A4510E"/>
    <w:rsid w:val="00A503C3"/>
    <w:rsid w:val="00A61A2A"/>
    <w:rsid w:val="00A64CE5"/>
    <w:rsid w:val="00A801CA"/>
    <w:rsid w:val="00A817FA"/>
    <w:rsid w:val="00A82A91"/>
    <w:rsid w:val="00A82D8A"/>
    <w:rsid w:val="00A83A78"/>
    <w:rsid w:val="00A85C96"/>
    <w:rsid w:val="00A86279"/>
    <w:rsid w:val="00A93590"/>
    <w:rsid w:val="00AB345E"/>
    <w:rsid w:val="00AC0E60"/>
    <w:rsid w:val="00AC1760"/>
    <w:rsid w:val="00AC6A8C"/>
    <w:rsid w:val="00AD4852"/>
    <w:rsid w:val="00AD6CA2"/>
    <w:rsid w:val="00AE0B79"/>
    <w:rsid w:val="00AF15D5"/>
    <w:rsid w:val="00AF50E9"/>
    <w:rsid w:val="00B02B6C"/>
    <w:rsid w:val="00B03D8F"/>
    <w:rsid w:val="00B06F25"/>
    <w:rsid w:val="00B07F21"/>
    <w:rsid w:val="00B10722"/>
    <w:rsid w:val="00B12FCB"/>
    <w:rsid w:val="00B16D8B"/>
    <w:rsid w:val="00B303E0"/>
    <w:rsid w:val="00B310CA"/>
    <w:rsid w:val="00B5028D"/>
    <w:rsid w:val="00B53A84"/>
    <w:rsid w:val="00B54698"/>
    <w:rsid w:val="00B65B48"/>
    <w:rsid w:val="00B70706"/>
    <w:rsid w:val="00B77504"/>
    <w:rsid w:val="00B83DAB"/>
    <w:rsid w:val="00B84BD1"/>
    <w:rsid w:val="00B8693C"/>
    <w:rsid w:val="00B87BC3"/>
    <w:rsid w:val="00BB51A4"/>
    <w:rsid w:val="00BC6B30"/>
    <w:rsid w:val="00BD52EC"/>
    <w:rsid w:val="00BE58B6"/>
    <w:rsid w:val="00C109FA"/>
    <w:rsid w:val="00C14ADD"/>
    <w:rsid w:val="00C232E2"/>
    <w:rsid w:val="00C3430F"/>
    <w:rsid w:val="00C3717F"/>
    <w:rsid w:val="00C4707A"/>
    <w:rsid w:val="00C50430"/>
    <w:rsid w:val="00C522E0"/>
    <w:rsid w:val="00C54EF3"/>
    <w:rsid w:val="00C639DC"/>
    <w:rsid w:val="00C6403A"/>
    <w:rsid w:val="00C66AB3"/>
    <w:rsid w:val="00C715A0"/>
    <w:rsid w:val="00C7363E"/>
    <w:rsid w:val="00C80125"/>
    <w:rsid w:val="00C8493F"/>
    <w:rsid w:val="00C92754"/>
    <w:rsid w:val="00CB605E"/>
    <w:rsid w:val="00CB6838"/>
    <w:rsid w:val="00CC5A10"/>
    <w:rsid w:val="00CD50E9"/>
    <w:rsid w:val="00CE156C"/>
    <w:rsid w:val="00CF1487"/>
    <w:rsid w:val="00CF4859"/>
    <w:rsid w:val="00CF5ABD"/>
    <w:rsid w:val="00CF7B1D"/>
    <w:rsid w:val="00D01705"/>
    <w:rsid w:val="00D1692C"/>
    <w:rsid w:val="00D254AF"/>
    <w:rsid w:val="00D33BA6"/>
    <w:rsid w:val="00D402F0"/>
    <w:rsid w:val="00D57EA4"/>
    <w:rsid w:val="00D67EE9"/>
    <w:rsid w:val="00D76DCA"/>
    <w:rsid w:val="00D77BD0"/>
    <w:rsid w:val="00D84390"/>
    <w:rsid w:val="00DA5F02"/>
    <w:rsid w:val="00DB6B3E"/>
    <w:rsid w:val="00DC3CBF"/>
    <w:rsid w:val="00DD139A"/>
    <w:rsid w:val="00DD1D5A"/>
    <w:rsid w:val="00DE6651"/>
    <w:rsid w:val="00DE69EE"/>
    <w:rsid w:val="00DF04F1"/>
    <w:rsid w:val="00DF777D"/>
    <w:rsid w:val="00E0184E"/>
    <w:rsid w:val="00E027A6"/>
    <w:rsid w:val="00E11EED"/>
    <w:rsid w:val="00E2005A"/>
    <w:rsid w:val="00E22875"/>
    <w:rsid w:val="00E25731"/>
    <w:rsid w:val="00E42756"/>
    <w:rsid w:val="00E5050D"/>
    <w:rsid w:val="00E5273F"/>
    <w:rsid w:val="00E53FF5"/>
    <w:rsid w:val="00E56307"/>
    <w:rsid w:val="00E827BD"/>
    <w:rsid w:val="00E84C87"/>
    <w:rsid w:val="00E94D91"/>
    <w:rsid w:val="00EA10DE"/>
    <w:rsid w:val="00EA28CE"/>
    <w:rsid w:val="00EA2D1E"/>
    <w:rsid w:val="00EB2E0F"/>
    <w:rsid w:val="00EC0BF0"/>
    <w:rsid w:val="00EC71E4"/>
    <w:rsid w:val="00ED76C5"/>
    <w:rsid w:val="00EE1061"/>
    <w:rsid w:val="00EF4541"/>
    <w:rsid w:val="00EF5197"/>
    <w:rsid w:val="00F012F2"/>
    <w:rsid w:val="00F03685"/>
    <w:rsid w:val="00F2195D"/>
    <w:rsid w:val="00F44655"/>
    <w:rsid w:val="00F44BDD"/>
    <w:rsid w:val="00F461B3"/>
    <w:rsid w:val="00F52A18"/>
    <w:rsid w:val="00F56C1B"/>
    <w:rsid w:val="00F67A89"/>
    <w:rsid w:val="00F71026"/>
    <w:rsid w:val="00F72039"/>
    <w:rsid w:val="00F83DA0"/>
    <w:rsid w:val="00F905F3"/>
    <w:rsid w:val="00F91E74"/>
    <w:rsid w:val="00F94468"/>
    <w:rsid w:val="00F95706"/>
    <w:rsid w:val="00FA4965"/>
    <w:rsid w:val="00FA60DB"/>
    <w:rsid w:val="00FA699D"/>
    <w:rsid w:val="00FB0823"/>
    <w:rsid w:val="00FB24B1"/>
    <w:rsid w:val="00FC06DF"/>
    <w:rsid w:val="00FC2244"/>
    <w:rsid w:val="00FD2A4D"/>
    <w:rsid w:val="00FD4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12C20B-DB4A-4B31-8291-0E4C2CF33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98D"/>
    <w:pPr>
      <w:spacing w:before="120"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65B48"/>
    <w:pPr>
      <w:tabs>
        <w:tab w:val="center" w:pos="4680"/>
        <w:tab w:val="right" w:pos="9360"/>
      </w:tabs>
      <w:spacing w:before="0"/>
    </w:pPr>
    <w:rPr>
      <w:rFonts w:eastAsia="Times New Roman"/>
      <w:szCs w:val="24"/>
      <w:lang w:val="x-none" w:eastAsia="x-none"/>
    </w:rPr>
  </w:style>
  <w:style w:type="character" w:customStyle="1" w:styleId="HeaderChar">
    <w:name w:val="Header Char"/>
    <w:basedOn w:val="DefaultParagraphFont"/>
    <w:link w:val="Header"/>
    <w:rsid w:val="00B65B48"/>
    <w:rPr>
      <w:rFonts w:ascii="Times New Roman" w:eastAsia="Times New Roman" w:hAnsi="Times New Roman" w:cs="Times New Roman"/>
      <w:sz w:val="24"/>
      <w:szCs w:val="24"/>
      <w:lang w:val="x-none" w:eastAsia="x-none"/>
    </w:rPr>
  </w:style>
  <w:style w:type="paragraph" w:styleId="ListParagraph">
    <w:name w:val="List Paragraph"/>
    <w:basedOn w:val="Normal"/>
    <w:uiPriority w:val="34"/>
    <w:qFormat/>
    <w:rsid w:val="002321A7"/>
    <w:pPr>
      <w:ind w:left="720"/>
      <w:contextualSpacing/>
    </w:pPr>
  </w:style>
  <w:style w:type="paragraph" w:styleId="BalloonText">
    <w:name w:val="Balloon Text"/>
    <w:basedOn w:val="Normal"/>
    <w:link w:val="BalloonTextChar"/>
    <w:uiPriority w:val="99"/>
    <w:semiHidden/>
    <w:unhideWhenUsed/>
    <w:rsid w:val="008062EA"/>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62EA"/>
    <w:rPr>
      <w:rFonts w:ascii="Segoe UI" w:eastAsia="Calibri" w:hAnsi="Segoe UI" w:cs="Segoe UI"/>
      <w:sz w:val="18"/>
      <w:szCs w:val="18"/>
    </w:rPr>
  </w:style>
  <w:style w:type="paragraph" w:styleId="FootnoteText">
    <w:name w:val="footnote text"/>
    <w:basedOn w:val="Normal"/>
    <w:link w:val="FootnoteTextChar"/>
    <w:uiPriority w:val="99"/>
    <w:semiHidden/>
    <w:unhideWhenUsed/>
    <w:rsid w:val="005120F9"/>
    <w:pPr>
      <w:spacing w:before="0"/>
    </w:pPr>
    <w:rPr>
      <w:sz w:val="20"/>
      <w:szCs w:val="20"/>
    </w:rPr>
  </w:style>
  <w:style w:type="character" w:customStyle="1" w:styleId="FootnoteTextChar">
    <w:name w:val="Footnote Text Char"/>
    <w:basedOn w:val="DefaultParagraphFont"/>
    <w:link w:val="FootnoteText"/>
    <w:uiPriority w:val="99"/>
    <w:semiHidden/>
    <w:rsid w:val="005120F9"/>
    <w:rPr>
      <w:rFonts w:ascii="Times New Roman" w:eastAsia="Calibri" w:hAnsi="Times New Roman" w:cs="Times New Roman"/>
      <w:sz w:val="20"/>
      <w:szCs w:val="20"/>
    </w:rPr>
  </w:style>
  <w:style w:type="character" w:styleId="FootnoteReference">
    <w:name w:val="footnote reference"/>
    <w:basedOn w:val="DefaultParagraphFont"/>
    <w:uiPriority w:val="99"/>
    <w:semiHidden/>
    <w:unhideWhenUsed/>
    <w:rsid w:val="005120F9"/>
    <w:rPr>
      <w:vertAlign w:val="superscript"/>
    </w:rPr>
  </w:style>
  <w:style w:type="paragraph" w:styleId="NormalWeb">
    <w:name w:val="Normal (Web)"/>
    <w:basedOn w:val="Normal"/>
    <w:uiPriority w:val="99"/>
    <w:semiHidden/>
    <w:unhideWhenUsed/>
    <w:rsid w:val="00FD2A4D"/>
    <w:rPr>
      <w:szCs w:val="24"/>
    </w:rPr>
  </w:style>
  <w:style w:type="table" w:styleId="TableGrid">
    <w:name w:val="Table Grid"/>
    <w:basedOn w:val="TableNormal"/>
    <w:uiPriority w:val="39"/>
    <w:rsid w:val="00B303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008942">
      <w:bodyDiv w:val="1"/>
      <w:marLeft w:val="0"/>
      <w:marRight w:val="0"/>
      <w:marTop w:val="0"/>
      <w:marBottom w:val="0"/>
      <w:divBdr>
        <w:top w:val="none" w:sz="0" w:space="0" w:color="auto"/>
        <w:left w:val="none" w:sz="0" w:space="0" w:color="auto"/>
        <w:bottom w:val="none" w:sz="0" w:space="0" w:color="auto"/>
        <w:right w:val="none" w:sz="0" w:space="0" w:color="auto"/>
      </w:divBdr>
    </w:div>
    <w:div w:id="693775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0F6A9-E5C5-4366-BB3F-438D2F623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707</TotalTime>
  <Pages>4</Pages>
  <Words>329</Words>
  <Characters>1876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tmson</dc:creator>
  <cp:keywords/>
  <dc:description/>
  <cp:lastModifiedBy>Bui Thi Ngoc Anh</cp:lastModifiedBy>
  <cp:revision>344</cp:revision>
  <cp:lastPrinted>2024-07-30T00:40:00Z</cp:lastPrinted>
  <dcterms:created xsi:type="dcterms:W3CDTF">2024-03-07T02:07:00Z</dcterms:created>
  <dcterms:modified xsi:type="dcterms:W3CDTF">2025-01-14T02:02:00Z</dcterms:modified>
</cp:coreProperties>
</file>